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5A419" w14:textId="38E17C29" w:rsidR="00DC5F29" w:rsidRPr="00496C1D" w:rsidRDefault="00DC5F29" w:rsidP="00DC5F29">
      <w:pPr>
        <w:pStyle w:val="Heading2"/>
        <w:rPr>
          <w:rFonts w:ascii="Arial" w:hAnsi="Arial" w:cs="Arial"/>
          <w:sz w:val="24"/>
        </w:rPr>
      </w:pPr>
      <w:bookmarkStart w:id="0" w:name="_GoBack"/>
      <w:bookmarkEnd w:id="0"/>
      <w:r w:rsidRPr="00496C1D">
        <w:rPr>
          <w:rFonts w:ascii="Arial" w:hAnsi="Arial" w:cs="Arial"/>
          <w:sz w:val="24"/>
        </w:rPr>
        <w:t>AGREEMENT TO TRANSFER EXTRAMURAL FUNDS</w:t>
      </w:r>
      <w:r w:rsidR="00496C1D">
        <w:rPr>
          <w:rFonts w:ascii="Arial" w:hAnsi="Arial" w:cs="Arial"/>
          <w:sz w:val="24"/>
        </w:rPr>
        <w:br/>
      </w:r>
      <w:r w:rsidRPr="00496C1D">
        <w:rPr>
          <w:rFonts w:ascii="Arial" w:hAnsi="Arial" w:cs="Arial"/>
          <w:sz w:val="24"/>
        </w:rPr>
        <w:t>BETWEEN UW INSTITUTIONS</w:t>
      </w:r>
    </w:p>
    <w:p w14:paraId="63D537EF" w14:textId="77777777" w:rsidR="00DC5F29" w:rsidRDefault="00DC5F29" w:rsidP="00DC5F29">
      <w:pPr>
        <w:rPr>
          <w:rFonts w:ascii="Arial" w:hAnsi="Arial" w:cs="Arial"/>
        </w:rPr>
      </w:pPr>
    </w:p>
    <w:tbl>
      <w:tblPr>
        <w:tblStyle w:val="TableGrid"/>
        <w:tblW w:w="0" w:type="auto"/>
        <w:tblInd w:w="2808" w:type="dxa"/>
        <w:tblLook w:val="04A0" w:firstRow="1" w:lastRow="0" w:firstColumn="1" w:lastColumn="0" w:noHBand="0" w:noVBand="1"/>
      </w:tblPr>
      <w:tblGrid>
        <w:gridCol w:w="2484"/>
        <w:gridCol w:w="2196"/>
      </w:tblGrid>
      <w:tr w:rsidR="00133EAD" w14:paraId="086E9CAB" w14:textId="77777777" w:rsidTr="00496C1D">
        <w:tc>
          <w:tcPr>
            <w:tcW w:w="2484" w:type="dxa"/>
            <w:tcBorders>
              <w:top w:val="nil"/>
              <w:left w:val="nil"/>
              <w:bottom w:val="nil"/>
            </w:tcBorders>
          </w:tcPr>
          <w:p w14:paraId="43AA6998" w14:textId="167CFDA7" w:rsidR="00133EAD" w:rsidRPr="00496C1D" w:rsidRDefault="00133EAD" w:rsidP="00DC5F29">
            <w:pPr>
              <w:rPr>
                <w:rFonts w:ascii="Arial" w:hAnsi="Arial" w:cs="Arial"/>
                <w:b/>
                <w:sz w:val="24"/>
              </w:rPr>
            </w:pPr>
            <w:r w:rsidRPr="00496C1D">
              <w:rPr>
                <w:rFonts w:ascii="Arial" w:hAnsi="Arial" w:cs="Arial"/>
                <w:b/>
                <w:sz w:val="24"/>
              </w:rPr>
              <w:t>Agreement Number</w:t>
            </w:r>
          </w:p>
        </w:tc>
        <w:tc>
          <w:tcPr>
            <w:tcW w:w="2196" w:type="dxa"/>
          </w:tcPr>
          <w:p w14:paraId="7BA1C77A" w14:textId="77777777" w:rsidR="00133EAD" w:rsidRPr="00496C1D" w:rsidRDefault="00133EAD" w:rsidP="00DC5F29">
            <w:pPr>
              <w:rPr>
                <w:rFonts w:ascii="Arial" w:hAnsi="Arial" w:cs="Arial"/>
                <w:sz w:val="24"/>
              </w:rPr>
            </w:pPr>
          </w:p>
        </w:tc>
      </w:tr>
    </w:tbl>
    <w:p w14:paraId="4B67D9D3" w14:textId="77777777" w:rsidR="00133EAD" w:rsidRPr="00133EAD" w:rsidRDefault="00133EAD" w:rsidP="00DC5F29">
      <w:pPr>
        <w:rPr>
          <w:rFonts w:ascii="Arial" w:hAnsi="Arial" w:cs="Arial"/>
        </w:rPr>
      </w:pPr>
    </w:p>
    <w:tbl>
      <w:tblPr>
        <w:tblStyle w:val="TableGrid"/>
        <w:tblW w:w="0" w:type="auto"/>
        <w:tblInd w:w="522" w:type="dxa"/>
        <w:tblLook w:val="04A0" w:firstRow="1" w:lastRow="0" w:firstColumn="1" w:lastColumn="0" w:noHBand="0" w:noVBand="1"/>
      </w:tblPr>
      <w:tblGrid>
        <w:gridCol w:w="3096"/>
        <w:gridCol w:w="3834"/>
      </w:tblGrid>
      <w:tr w:rsidR="00133EAD" w14:paraId="78C99943" w14:textId="77777777" w:rsidTr="00FA3615">
        <w:tc>
          <w:tcPr>
            <w:tcW w:w="3096" w:type="dxa"/>
            <w:tcBorders>
              <w:top w:val="nil"/>
              <w:left w:val="nil"/>
              <w:bottom w:val="nil"/>
            </w:tcBorders>
          </w:tcPr>
          <w:p w14:paraId="26CB2F48" w14:textId="5DC4D570" w:rsidR="00133EAD" w:rsidRDefault="00133EAD" w:rsidP="00DC5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Recipient</w:t>
            </w:r>
          </w:p>
        </w:tc>
        <w:tc>
          <w:tcPr>
            <w:tcW w:w="3834" w:type="dxa"/>
          </w:tcPr>
          <w:p w14:paraId="5BE19979" w14:textId="633D15BB" w:rsidR="00133EAD" w:rsidRDefault="00133EAD" w:rsidP="00DC5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UW-</w:t>
            </w:r>
          </w:p>
        </w:tc>
      </w:tr>
      <w:tr w:rsidR="00133EAD" w14:paraId="0812B65F" w14:textId="77777777" w:rsidTr="00FA3615">
        <w:tc>
          <w:tcPr>
            <w:tcW w:w="3096" w:type="dxa"/>
            <w:tcBorders>
              <w:top w:val="nil"/>
              <w:left w:val="nil"/>
              <w:bottom w:val="nil"/>
            </w:tcBorders>
          </w:tcPr>
          <w:p w14:paraId="6909852A" w14:textId="3977A44A" w:rsidR="00133EAD" w:rsidRDefault="00133EAD" w:rsidP="00DC5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Recipient Principal Investigator</w:t>
            </w:r>
          </w:p>
        </w:tc>
        <w:tc>
          <w:tcPr>
            <w:tcW w:w="3834" w:type="dxa"/>
          </w:tcPr>
          <w:p w14:paraId="2D4696C4" w14:textId="77777777" w:rsidR="00133EAD" w:rsidRDefault="00133EAD" w:rsidP="00DC5F29">
            <w:pPr>
              <w:rPr>
                <w:rFonts w:ascii="Arial" w:hAnsi="Arial" w:cs="Arial"/>
              </w:rPr>
            </w:pPr>
          </w:p>
        </w:tc>
      </w:tr>
      <w:tr w:rsidR="00133EAD" w14:paraId="61ED94FD" w14:textId="77777777" w:rsidTr="00FA3615">
        <w:tc>
          <w:tcPr>
            <w:tcW w:w="3096" w:type="dxa"/>
            <w:tcBorders>
              <w:top w:val="nil"/>
              <w:left w:val="nil"/>
              <w:bottom w:val="nil"/>
            </w:tcBorders>
          </w:tcPr>
          <w:p w14:paraId="50EB13D5" w14:textId="3DE6804D" w:rsidR="00133EAD" w:rsidRDefault="00133EAD" w:rsidP="00DC5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Subrecipient</w:t>
            </w:r>
          </w:p>
        </w:tc>
        <w:tc>
          <w:tcPr>
            <w:tcW w:w="3834" w:type="dxa"/>
          </w:tcPr>
          <w:p w14:paraId="6564AA7E" w14:textId="4ED4E682" w:rsidR="00133EAD" w:rsidRDefault="00133EAD" w:rsidP="00DC5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UW-</w:t>
            </w:r>
          </w:p>
        </w:tc>
      </w:tr>
      <w:tr w:rsidR="00133EAD" w14:paraId="335C1701" w14:textId="77777777" w:rsidTr="00FA3615">
        <w:tc>
          <w:tcPr>
            <w:tcW w:w="3096" w:type="dxa"/>
            <w:tcBorders>
              <w:top w:val="nil"/>
              <w:left w:val="nil"/>
              <w:bottom w:val="nil"/>
            </w:tcBorders>
          </w:tcPr>
          <w:p w14:paraId="7279995B" w14:textId="5337BC03" w:rsidR="00133EAD" w:rsidRDefault="00133EAD" w:rsidP="00DC5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Person of Subreci</w:t>
            </w:r>
            <w:r w:rsidR="00FA3615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ient</w:t>
            </w:r>
          </w:p>
        </w:tc>
        <w:tc>
          <w:tcPr>
            <w:tcW w:w="3834" w:type="dxa"/>
          </w:tcPr>
          <w:p w14:paraId="3DFD2408" w14:textId="77777777" w:rsidR="00133EAD" w:rsidRDefault="00133EAD" w:rsidP="00DC5F29">
            <w:pPr>
              <w:rPr>
                <w:rFonts w:ascii="Arial" w:hAnsi="Arial" w:cs="Arial"/>
              </w:rPr>
            </w:pPr>
          </w:p>
        </w:tc>
      </w:tr>
      <w:tr w:rsidR="00133EAD" w14:paraId="153B5D0D" w14:textId="77777777" w:rsidTr="00FA3615">
        <w:tc>
          <w:tcPr>
            <w:tcW w:w="3096" w:type="dxa"/>
            <w:tcBorders>
              <w:top w:val="nil"/>
              <w:left w:val="nil"/>
              <w:bottom w:val="nil"/>
            </w:tcBorders>
          </w:tcPr>
          <w:p w14:paraId="6EEB61DE" w14:textId="7142DF3F" w:rsidR="00133EAD" w:rsidRDefault="00133EAD" w:rsidP="00DC5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Sponsor</w:t>
            </w:r>
          </w:p>
        </w:tc>
        <w:tc>
          <w:tcPr>
            <w:tcW w:w="3834" w:type="dxa"/>
          </w:tcPr>
          <w:p w14:paraId="5716800D" w14:textId="77777777" w:rsidR="00133EAD" w:rsidRDefault="00133EAD" w:rsidP="00DC5F29">
            <w:pPr>
              <w:rPr>
                <w:rFonts w:ascii="Arial" w:hAnsi="Arial" w:cs="Arial"/>
              </w:rPr>
            </w:pPr>
          </w:p>
        </w:tc>
      </w:tr>
      <w:tr w:rsidR="00133EAD" w14:paraId="446B2705" w14:textId="77777777" w:rsidTr="00FA3615">
        <w:tc>
          <w:tcPr>
            <w:tcW w:w="3096" w:type="dxa"/>
            <w:tcBorders>
              <w:top w:val="nil"/>
              <w:left w:val="nil"/>
              <w:bottom w:val="nil"/>
            </w:tcBorders>
          </w:tcPr>
          <w:p w14:paraId="216D6589" w14:textId="2D7B75F7" w:rsidR="00133EAD" w:rsidRDefault="00133EAD" w:rsidP="00DC5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 of Performance</w:t>
            </w:r>
          </w:p>
        </w:tc>
        <w:tc>
          <w:tcPr>
            <w:tcW w:w="3834" w:type="dxa"/>
          </w:tcPr>
          <w:p w14:paraId="7CDCF9E1" w14:textId="14F34200" w:rsidR="00133EAD" w:rsidRDefault="00133EAD" w:rsidP="00DC5F29">
            <w:pPr>
              <w:rPr>
                <w:rFonts w:ascii="Arial" w:hAnsi="Arial" w:cs="Arial"/>
              </w:rPr>
            </w:pPr>
          </w:p>
        </w:tc>
      </w:tr>
    </w:tbl>
    <w:p w14:paraId="0CE79BD8" w14:textId="77777777" w:rsidR="00DC5F29" w:rsidRDefault="00DC5F29" w:rsidP="00DC5F2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630"/>
        <w:gridCol w:w="360"/>
        <w:gridCol w:w="270"/>
        <w:gridCol w:w="540"/>
        <w:gridCol w:w="360"/>
      </w:tblGrid>
      <w:tr w:rsidR="00FA3615" w14:paraId="02FB4025" w14:textId="77777777" w:rsidTr="00FA3615"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14:paraId="478C4DCB" w14:textId="0A73CCFE" w:rsidR="00FA3615" w:rsidRDefault="00FA3615" w:rsidP="00DC5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an award of Federal funding?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4791C70" w14:textId="0ACBFC46" w:rsidR="00FA3615" w:rsidRDefault="00FA3615" w:rsidP="00DC5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7FF4BEE" w14:textId="0103A90E" w:rsidR="00FA3615" w:rsidRDefault="00FA3615" w:rsidP="00DC5F29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1FE207E9" w14:textId="5AEBED66" w:rsidR="00FA3615" w:rsidRDefault="00FA3615" w:rsidP="00DC5F2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6C913298" w14:textId="178BF40F" w:rsidR="00FA3615" w:rsidRDefault="00FA3615" w:rsidP="00DC5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94EE6DC" w14:textId="77777777" w:rsidR="00FA3615" w:rsidRDefault="00FA3615" w:rsidP="00DC5F29">
            <w:pPr>
              <w:rPr>
                <w:rFonts w:ascii="Arial" w:hAnsi="Arial" w:cs="Arial"/>
              </w:rPr>
            </w:pPr>
          </w:p>
        </w:tc>
      </w:tr>
      <w:tr w:rsidR="00FA3615" w14:paraId="6B44647A" w14:textId="77777777" w:rsidTr="00FA3615"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14:paraId="7BD88415" w14:textId="7B49FDF1" w:rsidR="00FA3615" w:rsidRDefault="00FA3615" w:rsidP="00FA3615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If Yes: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56094" w14:textId="77777777" w:rsidR="00FA3615" w:rsidRDefault="00FA3615" w:rsidP="00DC5F2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14:paraId="042A2948" w14:textId="3544AE74" w:rsidR="00FA3615" w:rsidRDefault="00FA3615" w:rsidP="00DC5F29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6FFBE" w14:textId="0810B631" w:rsidR="00FA3615" w:rsidRDefault="00FA3615" w:rsidP="00DC5F2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0261F" w14:textId="3D563975" w:rsidR="00FA3615" w:rsidRDefault="00FA3615" w:rsidP="00DC5F2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14:paraId="69D353D8" w14:textId="77777777" w:rsidR="00FA3615" w:rsidRDefault="00FA3615" w:rsidP="00DC5F29">
            <w:pPr>
              <w:rPr>
                <w:rFonts w:ascii="Arial" w:hAnsi="Arial" w:cs="Arial"/>
              </w:rPr>
            </w:pPr>
          </w:p>
        </w:tc>
      </w:tr>
      <w:tr w:rsidR="00FA3615" w14:paraId="667F5D8B" w14:textId="77777777" w:rsidTr="00FA3615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273" w14:textId="11DACC57" w:rsidR="00FA3615" w:rsidRDefault="00FA3615" w:rsidP="00FA3615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Award #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4E00" w14:textId="77777777" w:rsidR="00FA3615" w:rsidRDefault="00FA3615" w:rsidP="00DC5F29">
            <w:pPr>
              <w:rPr>
                <w:rFonts w:ascii="Arial" w:hAnsi="Arial" w:cs="Arial"/>
              </w:rPr>
            </w:pPr>
          </w:p>
        </w:tc>
      </w:tr>
      <w:tr w:rsidR="00FA3615" w14:paraId="57575D84" w14:textId="77777777" w:rsidTr="00FA3615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48DF7" w14:textId="70BE350D" w:rsidR="00FA3615" w:rsidRDefault="00FA3615" w:rsidP="00FA3615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CFDA#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BA862" w14:textId="77777777" w:rsidR="00FA3615" w:rsidRDefault="00FA3615" w:rsidP="00DC5F29">
            <w:pPr>
              <w:rPr>
                <w:rFonts w:ascii="Arial" w:hAnsi="Arial" w:cs="Arial"/>
              </w:rPr>
            </w:pPr>
          </w:p>
        </w:tc>
      </w:tr>
      <w:tr w:rsidR="00FA3615" w14:paraId="6C5EEB3E" w14:textId="77777777" w:rsidTr="00FA3615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B6759" w14:textId="22EF14B2" w:rsidR="00FA3615" w:rsidRDefault="00FA3615" w:rsidP="00FA3615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Project Title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2576" w14:textId="77777777" w:rsidR="00FA3615" w:rsidRDefault="00FA3615" w:rsidP="00DC5F29">
            <w:pPr>
              <w:rPr>
                <w:rFonts w:ascii="Arial" w:hAnsi="Arial" w:cs="Arial"/>
              </w:rPr>
            </w:pPr>
          </w:p>
        </w:tc>
      </w:tr>
      <w:tr w:rsidR="00FA3615" w14:paraId="487A0A24" w14:textId="77777777" w:rsidTr="00FA3615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39F64" w14:textId="310E71B8" w:rsidR="00FA3615" w:rsidRDefault="00FA3615" w:rsidP="00FA3615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Prime Award Date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6ECDE" w14:textId="77777777" w:rsidR="00FA3615" w:rsidRDefault="00FA3615" w:rsidP="00DC5F29">
            <w:pPr>
              <w:rPr>
                <w:rFonts w:ascii="Arial" w:hAnsi="Arial" w:cs="Arial"/>
              </w:rPr>
            </w:pPr>
          </w:p>
        </w:tc>
      </w:tr>
      <w:tr w:rsidR="00FA3615" w14:paraId="3373CAFE" w14:textId="77777777" w:rsidTr="00FA3615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53BE8" w14:textId="4A9D5BE2" w:rsidR="00FA3615" w:rsidRDefault="00FA3615" w:rsidP="00FA3615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Prime Award Amount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A8317" w14:textId="77777777" w:rsidR="00FA3615" w:rsidRDefault="00FA3615" w:rsidP="00DC5F29">
            <w:pPr>
              <w:rPr>
                <w:rFonts w:ascii="Arial" w:hAnsi="Arial" w:cs="Arial"/>
              </w:rPr>
            </w:pPr>
          </w:p>
        </w:tc>
      </w:tr>
    </w:tbl>
    <w:p w14:paraId="5BBF80C9" w14:textId="77777777" w:rsidR="00C2166E" w:rsidRPr="00133EAD" w:rsidRDefault="00C2166E" w:rsidP="00DC5F29">
      <w:pPr>
        <w:rPr>
          <w:rFonts w:ascii="Arial" w:hAnsi="Arial" w:cs="Arial"/>
        </w:rPr>
      </w:pPr>
    </w:p>
    <w:p w14:paraId="2C525DCD" w14:textId="0E7029B8" w:rsidR="00DC5F29" w:rsidRPr="00133EAD" w:rsidRDefault="00DC5F29" w:rsidP="00DC5F29">
      <w:pPr>
        <w:rPr>
          <w:rFonts w:ascii="Arial" w:hAnsi="Arial" w:cs="Arial"/>
        </w:rPr>
      </w:pPr>
      <w:r w:rsidRPr="00133EAD">
        <w:rPr>
          <w:rFonts w:ascii="Arial" w:hAnsi="Arial" w:cs="Arial"/>
        </w:rPr>
        <w:t xml:space="preserve">This Agreement is entered into in order to specify the terms and conditions under which </w:t>
      </w:r>
      <w:r w:rsidR="00C2166E" w:rsidRPr="00133EAD">
        <w:rPr>
          <w:rFonts w:ascii="Arial" w:hAnsi="Arial" w:cs="Arial"/>
        </w:rPr>
        <w:t>Recipient and Subrecipient will</w:t>
      </w:r>
      <w:r w:rsidRPr="00133EAD">
        <w:rPr>
          <w:rFonts w:ascii="Arial" w:hAnsi="Arial" w:cs="Arial"/>
        </w:rPr>
        <w:t xml:space="preserve"> participate in</w:t>
      </w:r>
      <w:r w:rsidR="00306408" w:rsidRPr="00133EAD">
        <w:rPr>
          <w:rFonts w:ascii="Arial" w:hAnsi="Arial" w:cs="Arial"/>
        </w:rPr>
        <w:t xml:space="preserve"> the conduct of a project funded by </w:t>
      </w:r>
      <w:r w:rsidR="00C2166E" w:rsidRPr="00133EAD">
        <w:rPr>
          <w:rFonts w:ascii="Arial" w:hAnsi="Arial" w:cs="Arial"/>
        </w:rPr>
        <w:t>Sponsor.</w:t>
      </w:r>
    </w:p>
    <w:p w14:paraId="6EE53B04" w14:textId="77777777" w:rsidR="00DC5F29" w:rsidRPr="00133EAD" w:rsidRDefault="00DC5F29" w:rsidP="00DC5F29">
      <w:pPr>
        <w:rPr>
          <w:rFonts w:ascii="Arial" w:hAnsi="Arial" w:cs="Arial"/>
        </w:rPr>
      </w:pPr>
    </w:p>
    <w:p w14:paraId="6B15F579" w14:textId="39388D40" w:rsidR="00DC5F29" w:rsidRPr="00133EAD" w:rsidRDefault="00DC5F29" w:rsidP="00DC5F29">
      <w:pPr>
        <w:rPr>
          <w:rFonts w:ascii="Arial" w:hAnsi="Arial" w:cs="Arial"/>
        </w:rPr>
      </w:pPr>
      <w:r w:rsidRPr="00496C1D">
        <w:rPr>
          <w:rFonts w:ascii="Arial" w:hAnsi="Arial" w:cs="Arial"/>
          <w:b/>
          <w:u w:val="single"/>
        </w:rPr>
        <w:t>Technical Direction</w:t>
      </w:r>
      <w:r w:rsidRPr="00133EAD">
        <w:rPr>
          <w:rFonts w:ascii="Arial" w:hAnsi="Arial" w:cs="Arial"/>
          <w:b/>
        </w:rPr>
        <w:t>:</w:t>
      </w:r>
      <w:r w:rsidRPr="00707D88">
        <w:rPr>
          <w:rFonts w:ascii="Arial" w:hAnsi="Arial" w:cs="Arial"/>
        </w:rPr>
        <w:t xml:space="preserve"> </w:t>
      </w:r>
      <w:r w:rsidRPr="00133EAD">
        <w:rPr>
          <w:rFonts w:ascii="Arial" w:hAnsi="Arial" w:cs="Arial"/>
        </w:rPr>
        <w:t>The Recipient Principal Investigator</w:t>
      </w:r>
      <w:r w:rsidR="00C2166E" w:rsidRPr="00133EAD">
        <w:rPr>
          <w:rFonts w:ascii="Arial" w:hAnsi="Arial" w:cs="Arial"/>
        </w:rPr>
        <w:t xml:space="preserve"> </w:t>
      </w:r>
      <w:r w:rsidRPr="00133EAD">
        <w:rPr>
          <w:rFonts w:ascii="Arial" w:hAnsi="Arial" w:cs="Arial"/>
        </w:rPr>
        <w:t>will retain technical direction of the project.  The Key Person of the Subrecipient</w:t>
      </w:r>
      <w:r w:rsidR="00C2166E" w:rsidRPr="00133EAD">
        <w:rPr>
          <w:rFonts w:ascii="Arial" w:hAnsi="Arial" w:cs="Arial"/>
        </w:rPr>
        <w:t xml:space="preserve"> </w:t>
      </w:r>
      <w:r w:rsidRPr="00133EAD">
        <w:rPr>
          <w:rFonts w:ascii="Arial" w:hAnsi="Arial" w:cs="Arial"/>
        </w:rPr>
        <w:t>is</w:t>
      </w:r>
      <w:r w:rsidR="00C2166E" w:rsidRPr="00133EAD">
        <w:rPr>
          <w:rFonts w:ascii="Arial" w:hAnsi="Arial" w:cs="Arial"/>
        </w:rPr>
        <w:t xml:space="preserve"> </w:t>
      </w:r>
      <w:r w:rsidRPr="00133EAD">
        <w:rPr>
          <w:rFonts w:ascii="Arial" w:hAnsi="Arial" w:cs="Arial"/>
        </w:rPr>
        <w:t>considered essential to the work.</w:t>
      </w:r>
    </w:p>
    <w:p w14:paraId="447707E3" w14:textId="77777777" w:rsidR="00DC5F29" w:rsidRPr="00133EAD" w:rsidRDefault="00DC5F29" w:rsidP="00DC5F29">
      <w:pPr>
        <w:rPr>
          <w:rFonts w:ascii="Arial" w:hAnsi="Arial" w:cs="Arial"/>
          <w:b/>
        </w:rPr>
      </w:pPr>
    </w:p>
    <w:p w14:paraId="25765CB8" w14:textId="498F93FC" w:rsidR="00DC5F29" w:rsidRPr="00133EAD" w:rsidRDefault="00DC5F29" w:rsidP="00DC5F29">
      <w:pPr>
        <w:rPr>
          <w:rFonts w:ascii="Arial" w:hAnsi="Arial" w:cs="Arial"/>
        </w:rPr>
      </w:pPr>
      <w:r w:rsidRPr="00496C1D">
        <w:rPr>
          <w:rFonts w:ascii="Arial" w:hAnsi="Arial" w:cs="Arial"/>
          <w:b/>
          <w:u w:val="single"/>
        </w:rPr>
        <w:t>Scope of Work</w:t>
      </w:r>
      <w:r w:rsidRPr="00133EAD">
        <w:rPr>
          <w:rFonts w:ascii="Arial" w:hAnsi="Arial" w:cs="Arial"/>
          <w:b/>
        </w:rPr>
        <w:t>:</w:t>
      </w:r>
      <w:r w:rsidRPr="00707D88">
        <w:rPr>
          <w:rFonts w:ascii="Arial" w:hAnsi="Arial" w:cs="Arial"/>
        </w:rPr>
        <w:t xml:space="preserve"> </w:t>
      </w:r>
      <w:r w:rsidRPr="00133EAD">
        <w:rPr>
          <w:rFonts w:ascii="Arial" w:hAnsi="Arial" w:cs="Arial"/>
        </w:rPr>
        <w:t xml:space="preserve">The Subrecipient shall supply all of the necessary personnel, equipment, and materials to accomplish the tasks set forth in </w:t>
      </w:r>
      <w:r w:rsidR="00DF0CEB" w:rsidRPr="00133EAD">
        <w:rPr>
          <w:rFonts w:ascii="Arial" w:hAnsi="Arial" w:cs="Arial"/>
          <w:b/>
        </w:rPr>
        <w:t>Appendix</w:t>
      </w:r>
      <w:r w:rsidRPr="00133EAD">
        <w:rPr>
          <w:rFonts w:ascii="Arial" w:hAnsi="Arial" w:cs="Arial"/>
          <w:b/>
        </w:rPr>
        <w:t xml:space="preserve"> A</w:t>
      </w:r>
      <w:r w:rsidRPr="00133EAD">
        <w:rPr>
          <w:rFonts w:ascii="Arial" w:hAnsi="Arial" w:cs="Arial"/>
        </w:rPr>
        <w:t>.</w:t>
      </w:r>
    </w:p>
    <w:p w14:paraId="48CFBCBC" w14:textId="77777777" w:rsidR="00DC5F29" w:rsidRPr="00133EAD" w:rsidRDefault="00DC5F29" w:rsidP="00DC5F29">
      <w:pPr>
        <w:rPr>
          <w:rFonts w:ascii="Arial" w:hAnsi="Arial" w:cs="Arial"/>
        </w:rPr>
      </w:pPr>
    </w:p>
    <w:p w14:paraId="21915363" w14:textId="242D0C2E" w:rsidR="00DC5F29" w:rsidRPr="00133EAD" w:rsidRDefault="00DC5F29" w:rsidP="00DC5F29">
      <w:pPr>
        <w:rPr>
          <w:rFonts w:ascii="Arial" w:hAnsi="Arial" w:cs="Arial"/>
        </w:rPr>
      </w:pPr>
      <w:r w:rsidRPr="00496C1D">
        <w:rPr>
          <w:rFonts w:ascii="Arial" w:hAnsi="Arial" w:cs="Arial"/>
          <w:b/>
          <w:u w:val="single"/>
        </w:rPr>
        <w:t>Limitation on Costs</w:t>
      </w:r>
      <w:r w:rsidRPr="00133EAD">
        <w:rPr>
          <w:rFonts w:ascii="Arial" w:hAnsi="Arial" w:cs="Arial"/>
          <w:b/>
        </w:rPr>
        <w:t>:</w:t>
      </w:r>
      <w:r w:rsidRPr="00707D88">
        <w:rPr>
          <w:rFonts w:ascii="Arial" w:hAnsi="Arial" w:cs="Arial"/>
        </w:rPr>
        <w:t xml:space="preserve"> </w:t>
      </w:r>
      <w:r w:rsidRPr="00133EAD">
        <w:rPr>
          <w:rFonts w:ascii="Arial" w:hAnsi="Arial" w:cs="Arial"/>
        </w:rPr>
        <w:t>The reimbursable cost</w:t>
      </w:r>
      <w:r w:rsidR="0077683B" w:rsidRPr="00133EAD">
        <w:rPr>
          <w:rFonts w:ascii="Arial" w:hAnsi="Arial" w:cs="Arial"/>
        </w:rPr>
        <w:t>s</w:t>
      </w:r>
      <w:r w:rsidR="00306408" w:rsidRPr="00133EAD">
        <w:rPr>
          <w:rFonts w:ascii="Arial" w:hAnsi="Arial" w:cs="Arial"/>
        </w:rPr>
        <w:t xml:space="preserve"> under this Agreement</w:t>
      </w:r>
      <w:r w:rsidRPr="00133EAD">
        <w:rPr>
          <w:rFonts w:ascii="Arial" w:hAnsi="Arial" w:cs="Arial"/>
        </w:rPr>
        <w:t>, both direct and indirect</w:t>
      </w:r>
      <w:r w:rsidR="00306408" w:rsidRPr="00133EAD">
        <w:rPr>
          <w:rFonts w:ascii="Arial" w:hAnsi="Arial" w:cs="Arial"/>
        </w:rPr>
        <w:t>,</w:t>
      </w:r>
      <w:r w:rsidRPr="00133EAD">
        <w:rPr>
          <w:rFonts w:ascii="Arial" w:hAnsi="Arial" w:cs="Arial"/>
        </w:rPr>
        <w:t xml:space="preserve"> will not exceed </w:t>
      </w:r>
      <w:r w:rsidR="00C2166E" w:rsidRPr="00133EAD">
        <w:rPr>
          <w:rFonts w:ascii="Arial" w:hAnsi="Arial" w:cs="Arial"/>
        </w:rPr>
        <w:t>the amounts</w:t>
      </w:r>
      <w:r w:rsidRPr="00133EAD">
        <w:rPr>
          <w:rFonts w:ascii="Arial" w:hAnsi="Arial" w:cs="Arial"/>
        </w:rPr>
        <w:t xml:space="preserve"> detailed in </w:t>
      </w:r>
      <w:r w:rsidR="001F4065" w:rsidRPr="00133EAD">
        <w:rPr>
          <w:rFonts w:ascii="Arial" w:hAnsi="Arial" w:cs="Arial"/>
          <w:b/>
        </w:rPr>
        <w:t>Appendix</w:t>
      </w:r>
      <w:r w:rsidRPr="00133EAD">
        <w:rPr>
          <w:rFonts w:ascii="Arial" w:hAnsi="Arial" w:cs="Arial"/>
          <w:b/>
        </w:rPr>
        <w:t xml:space="preserve"> B</w:t>
      </w:r>
      <w:r w:rsidRPr="00133EAD">
        <w:rPr>
          <w:rFonts w:ascii="Arial" w:hAnsi="Arial" w:cs="Arial"/>
        </w:rPr>
        <w:t xml:space="preserve">.  </w:t>
      </w:r>
      <w:r w:rsidR="0077683B" w:rsidRPr="00133EAD">
        <w:rPr>
          <w:rFonts w:ascii="Arial" w:hAnsi="Arial" w:cs="Arial"/>
        </w:rPr>
        <w:t>The</w:t>
      </w:r>
      <w:r w:rsidRPr="00133EAD">
        <w:rPr>
          <w:rFonts w:ascii="Arial" w:hAnsi="Arial" w:cs="Arial"/>
        </w:rPr>
        <w:t xml:space="preserve"> Subrecipient cost sharing </w:t>
      </w:r>
      <w:r w:rsidR="0077683B" w:rsidRPr="00133EAD">
        <w:rPr>
          <w:rFonts w:ascii="Arial" w:hAnsi="Arial" w:cs="Arial"/>
        </w:rPr>
        <w:t>requirements</w:t>
      </w:r>
      <w:r w:rsidR="0005195A" w:rsidRPr="00133EAD">
        <w:rPr>
          <w:rFonts w:ascii="Arial" w:hAnsi="Arial" w:cs="Arial"/>
        </w:rPr>
        <w:t>, both direct and indirect</w:t>
      </w:r>
      <w:r w:rsidR="0077683B" w:rsidRPr="00133EAD">
        <w:rPr>
          <w:rFonts w:ascii="Arial" w:hAnsi="Arial" w:cs="Arial"/>
        </w:rPr>
        <w:t>,</w:t>
      </w:r>
      <w:r w:rsidR="00C2166E" w:rsidRPr="00133EAD">
        <w:rPr>
          <w:rFonts w:ascii="Arial" w:hAnsi="Arial" w:cs="Arial"/>
        </w:rPr>
        <w:t xml:space="preserve"> will</w:t>
      </w:r>
      <w:r w:rsidR="0005195A" w:rsidRPr="00133EAD">
        <w:rPr>
          <w:rFonts w:ascii="Arial" w:hAnsi="Arial" w:cs="Arial"/>
        </w:rPr>
        <w:t xml:space="preserve"> </w:t>
      </w:r>
      <w:r w:rsidR="00C657BB" w:rsidRPr="00133EAD">
        <w:rPr>
          <w:rFonts w:ascii="Arial" w:hAnsi="Arial" w:cs="Arial"/>
        </w:rPr>
        <w:t xml:space="preserve">not exceed </w:t>
      </w:r>
      <w:r w:rsidR="00C2166E" w:rsidRPr="00133EAD">
        <w:rPr>
          <w:rFonts w:ascii="Arial" w:hAnsi="Arial" w:cs="Arial"/>
        </w:rPr>
        <w:t xml:space="preserve">the amounts detailed </w:t>
      </w:r>
      <w:r w:rsidRPr="00133EAD">
        <w:rPr>
          <w:rFonts w:ascii="Arial" w:hAnsi="Arial" w:cs="Arial"/>
        </w:rPr>
        <w:t xml:space="preserve">in </w:t>
      </w:r>
      <w:r w:rsidR="001F4065" w:rsidRPr="00133EAD">
        <w:rPr>
          <w:rFonts w:ascii="Arial" w:hAnsi="Arial" w:cs="Arial"/>
          <w:b/>
        </w:rPr>
        <w:t>Appendix</w:t>
      </w:r>
      <w:r w:rsidRPr="00133EAD">
        <w:rPr>
          <w:rFonts w:ascii="Arial" w:hAnsi="Arial" w:cs="Arial"/>
          <w:b/>
        </w:rPr>
        <w:t xml:space="preserve"> B</w:t>
      </w:r>
      <w:r w:rsidRPr="00133EAD">
        <w:rPr>
          <w:rFonts w:ascii="Arial" w:hAnsi="Arial" w:cs="Arial"/>
        </w:rPr>
        <w:t>.</w:t>
      </w:r>
      <w:r w:rsidR="00306408" w:rsidRPr="00133EAD">
        <w:rPr>
          <w:rFonts w:ascii="Arial" w:hAnsi="Arial" w:cs="Arial"/>
        </w:rPr>
        <w:t xml:space="preserve">  </w:t>
      </w:r>
    </w:p>
    <w:p w14:paraId="5F38D1EF" w14:textId="77777777" w:rsidR="00DC5F29" w:rsidRPr="00133EAD" w:rsidRDefault="00DC5F29" w:rsidP="00DC5F29">
      <w:pPr>
        <w:rPr>
          <w:rFonts w:ascii="Arial" w:hAnsi="Arial" w:cs="Arial"/>
        </w:rPr>
      </w:pPr>
    </w:p>
    <w:p w14:paraId="21DA96EB" w14:textId="623D83EF" w:rsidR="00DC5F29" w:rsidRDefault="00DC5F29" w:rsidP="00DC5F29">
      <w:pPr>
        <w:rPr>
          <w:rFonts w:ascii="Arial" w:hAnsi="Arial" w:cs="Arial"/>
        </w:rPr>
      </w:pPr>
      <w:r w:rsidRPr="00496C1D">
        <w:rPr>
          <w:rFonts w:ascii="Arial" w:hAnsi="Arial" w:cs="Arial"/>
          <w:b/>
          <w:u w:val="single"/>
        </w:rPr>
        <w:t>Invoices and Reports</w:t>
      </w:r>
      <w:r w:rsidRPr="00133EAD">
        <w:rPr>
          <w:rFonts w:ascii="Arial" w:hAnsi="Arial" w:cs="Arial"/>
          <w:b/>
        </w:rPr>
        <w:t>:</w:t>
      </w:r>
      <w:r w:rsidRPr="00707D88">
        <w:rPr>
          <w:rFonts w:ascii="Arial" w:hAnsi="Arial" w:cs="Arial"/>
        </w:rPr>
        <w:t xml:space="preserve"> </w:t>
      </w:r>
      <w:r w:rsidRPr="00133EAD">
        <w:rPr>
          <w:rFonts w:ascii="Arial" w:hAnsi="Arial" w:cs="Arial"/>
        </w:rPr>
        <w:t xml:space="preserve">The Subrecipient will submit invoices </w:t>
      </w:r>
      <w:r w:rsidR="00B62AE4" w:rsidRPr="00133EAD">
        <w:rPr>
          <w:rFonts w:ascii="Arial" w:hAnsi="Arial" w:cs="Arial"/>
        </w:rPr>
        <w:t xml:space="preserve">not more often than </w:t>
      </w:r>
      <w:r w:rsidR="00B62AE4" w:rsidRPr="00133EAD">
        <w:rPr>
          <w:rFonts w:ascii="Arial" w:hAnsi="Arial" w:cs="Arial"/>
          <w:b/>
          <w:u w:val="single"/>
        </w:rPr>
        <w:t>monthly</w:t>
      </w:r>
      <w:r w:rsidR="00B62AE4" w:rsidRPr="00133EAD">
        <w:rPr>
          <w:rFonts w:ascii="Arial" w:hAnsi="Arial" w:cs="Arial"/>
        </w:rPr>
        <w:t xml:space="preserve"> </w:t>
      </w:r>
      <w:r w:rsidRPr="00133EAD">
        <w:rPr>
          <w:rFonts w:ascii="Arial" w:hAnsi="Arial" w:cs="Arial"/>
        </w:rPr>
        <w:t xml:space="preserve">to the Recipient </w:t>
      </w:r>
      <w:r w:rsidR="009F4E82" w:rsidRPr="00133EAD">
        <w:rPr>
          <w:rFonts w:ascii="Arial" w:hAnsi="Arial" w:cs="Arial"/>
        </w:rPr>
        <w:t xml:space="preserve">for work </w:t>
      </w:r>
      <w:r w:rsidR="00B62AE4">
        <w:rPr>
          <w:rFonts w:ascii="Arial" w:hAnsi="Arial" w:cs="Arial"/>
        </w:rPr>
        <w:t>completed</w:t>
      </w:r>
      <w:r w:rsidR="00707D88">
        <w:rPr>
          <w:rFonts w:ascii="Arial" w:hAnsi="Arial" w:cs="Arial"/>
        </w:rPr>
        <w:t>.</w:t>
      </w:r>
      <w:r w:rsidR="009F4E82" w:rsidRPr="00133EAD">
        <w:rPr>
          <w:rFonts w:ascii="Arial" w:hAnsi="Arial" w:cs="Arial"/>
        </w:rPr>
        <w:t xml:space="preserve"> The invoice shall reference th</w:t>
      </w:r>
      <w:r w:rsidR="006449EE" w:rsidRPr="00133EAD">
        <w:rPr>
          <w:rFonts w:ascii="Arial" w:hAnsi="Arial" w:cs="Arial"/>
        </w:rPr>
        <w:t>is</w:t>
      </w:r>
      <w:r w:rsidR="009F4E82" w:rsidRPr="00133EAD">
        <w:rPr>
          <w:rFonts w:ascii="Arial" w:hAnsi="Arial" w:cs="Arial"/>
        </w:rPr>
        <w:t xml:space="preserve"> Agreement Number</w:t>
      </w:r>
      <w:r w:rsidR="009F4E82" w:rsidRPr="00133EAD">
        <w:rPr>
          <w:rFonts w:ascii="Arial" w:hAnsi="Arial" w:cs="Arial"/>
          <w:b/>
        </w:rPr>
        <w:t xml:space="preserve"> </w:t>
      </w:r>
      <w:r w:rsidR="009F4E82" w:rsidRPr="00133EAD">
        <w:rPr>
          <w:rFonts w:ascii="Arial" w:hAnsi="Arial" w:cs="Arial"/>
        </w:rPr>
        <w:t xml:space="preserve">and shall reflect costs incurred </w:t>
      </w:r>
      <w:r w:rsidR="00C657BB" w:rsidRPr="00133EAD">
        <w:rPr>
          <w:rFonts w:ascii="Arial" w:hAnsi="Arial" w:cs="Arial"/>
        </w:rPr>
        <w:t xml:space="preserve">per period and </w:t>
      </w:r>
      <w:r w:rsidR="009F4E82" w:rsidRPr="00133EAD">
        <w:rPr>
          <w:rFonts w:ascii="Arial" w:hAnsi="Arial" w:cs="Arial"/>
        </w:rPr>
        <w:t xml:space="preserve">cumulatively </w:t>
      </w:r>
      <w:r w:rsidR="00C657BB" w:rsidRPr="00133EAD">
        <w:rPr>
          <w:rFonts w:ascii="Arial" w:hAnsi="Arial" w:cs="Arial"/>
        </w:rPr>
        <w:t xml:space="preserve">to date </w:t>
      </w:r>
      <w:r w:rsidR="009F4E82" w:rsidRPr="00133EAD">
        <w:rPr>
          <w:rFonts w:ascii="Arial" w:hAnsi="Arial" w:cs="Arial"/>
        </w:rPr>
        <w:t xml:space="preserve">by major budget category. The </w:t>
      </w:r>
      <w:r w:rsidRPr="00133EAD">
        <w:rPr>
          <w:rFonts w:ascii="Arial" w:hAnsi="Arial" w:cs="Arial"/>
        </w:rPr>
        <w:t xml:space="preserve">final invoice </w:t>
      </w:r>
      <w:r w:rsidR="009F4E82" w:rsidRPr="00133EAD">
        <w:rPr>
          <w:rFonts w:ascii="Arial" w:hAnsi="Arial" w:cs="Arial"/>
        </w:rPr>
        <w:t>shall be submitted within</w:t>
      </w:r>
      <w:r w:rsidRPr="00133EAD">
        <w:rPr>
          <w:rFonts w:ascii="Arial" w:hAnsi="Arial" w:cs="Arial"/>
        </w:rPr>
        <w:t xml:space="preserve"> </w:t>
      </w:r>
      <w:r w:rsidR="009F4E82" w:rsidRPr="00133EAD">
        <w:rPr>
          <w:rFonts w:ascii="Arial" w:hAnsi="Arial" w:cs="Arial"/>
        </w:rPr>
        <w:t>forty-five (</w:t>
      </w:r>
      <w:r w:rsidRPr="00133EAD">
        <w:rPr>
          <w:rFonts w:ascii="Arial" w:hAnsi="Arial" w:cs="Arial"/>
        </w:rPr>
        <w:t>45</w:t>
      </w:r>
      <w:r w:rsidR="009F4E82" w:rsidRPr="00133EAD">
        <w:rPr>
          <w:rFonts w:ascii="Arial" w:hAnsi="Arial" w:cs="Arial"/>
        </w:rPr>
        <w:t>)</w:t>
      </w:r>
      <w:r w:rsidRPr="00133EAD">
        <w:rPr>
          <w:rFonts w:ascii="Arial" w:hAnsi="Arial" w:cs="Arial"/>
        </w:rPr>
        <w:t xml:space="preserve"> days of the end of the </w:t>
      </w:r>
      <w:r w:rsidR="009F4E82" w:rsidRPr="00133EAD">
        <w:rPr>
          <w:rFonts w:ascii="Arial" w:hAnsi="Arial" w:cs="Arial"/>
        </w:rPr>
        <w:t>agreement</w:t>
      </w:r>
      <w:r w:rsidR="00707D88">
        <w:rPr>
          <w:rFonts w:ascii="Arial" w:hAnsi="Arial" w:cs="Arial"/>
        </w:rPr>
        <w:t xml:space="preserve">. </w:t>
      </w:r>
      <w:r w:rsidR="009F4E82" w:rsidRPr="00133EAD">
        <w:rPr>
          <w:rFonts w:ascii="Arial" w:hAnsi="Arial" w:cs="Arial"/>
        </w:rPr>
        <w:t>Invoices</w:t>
      </w:r>
      <w:r w:rsidR="006449EE" w:rsidRPr="00133EAD">
        <w:rPr>
          <w:rFonts w:ascii="Arial" w:hAnsi="Arial" w:cs="Arial"/>
        </w:rPr>
        <w:t>,</w:t>
      </w:r>
      <w:r w:rsidR="009F4E82" w:rsidRPr="00133EAD">
        <w:rPr>
          <w:rFonts w:ascii="Arial" w:hAnsi="Arial" w:cs="Arial"/>
        </w:rPr>
        <w:t xml:space="preserve"> </w:t>
      </w:r>
      <w:r w:rsidR="006449EE" w:rsidRPr="00133EAD">
        <w:rPr>
          <w:rFonts w:ascii="Arial" w:hAnsi="Arial" w:cs="Arial"/>
        </w:rPr>
        <w:t>c</w:t>
      </w:r>
      <w:r w:rsidR="009A4CC6" w:rsidRPr="00133EAD">
        <w:rPr>
          <w:rFonts w:ascii="Arial" w:hAnsi="Arial" w:cs="Arial"/>
        </w:rPr>
        <w:t xml:space="preserve">ertified </w:t>
      </w:r>
      <w:r w:rsidR="006449EE" w:rsidRPr="00133EAD">
        <w:rPr>
          <w:rFonts w:ascii="Arial" w:hAnsi="Arial" w:cs="Arial"/>
        </w:rPr>
        <w:t>if</w:t>
      </w:r>
      <w:r w:rsidR="009A4CC6" w:rsidRPr="00133EAD">
        <w:rPr>
          <w:rFonts w:ascii="Arial" w:hAnsi="Arial" w:cs="Arial"/>
        </w:rPr>
        <w:t xml:space="preserve"> </w:t>
      </w:r>
      <w:r w:rsidR="006449EE" w:rsidRPr="00133EAD">
        <w:rPr>
          <w:rFonts w:ascii="Arial" w:hAnsi="Arial" w:cs="Arial"/>
        </w:rPr>
        <w:t xml:space="preserve">federally funded (as </w:t>
      </w:r>
      <w:r w:rsidR="009A4CC6" w:rsidRPr="00133EAD">
        <w:rPr>
          <w:rFonts w:ascii="Arial" w:hAnsi="Arial" w:cs="Arial"/>
        </w:rPr>
        <w:t>required in 2 CFR 200.415</w:t>
      </w:r>
      <w:r w:rsidR="006449EE" w:rsidRPr="00133EAD">
        <w:rPr>
          <w:rFonts w:ascii="Arial" w:hAnsi="Arial" w:cs="Arial"/>
        </w:rPr>
        <w:t>),</w:t>
      </w:r>
      <w:r w:rsidR="009A4CC6" w:rsidRPr="00133EAD">
        <w:rPr>
          <w:rFonts w:ascii="Arial" w:hAnsi="Arial" w:cs="Arial"/>
        </w:rPr>
        <w:t xml:space="preserve"> </w:t>
      </w:r>
      <w:r w:rsidRPr="00133EAD">
        <w:rPr>
          <w:rFonts w:ascii="Arial" w:hAnsi="Arial" w:cs="Arial"/>
        </w:rPr>
        <w:t xml:space="preserve">should be </w:t>
      </w:r>
      <w:r w:rsidR="00B62AE4">
        <w:rPr>
          <w:rFonts w:ascii="Arial" w:hAnsi="Arial" w:cs="Arial"/>
        </w:rPr>
        <w:t xml:space="preserve">provided </w:t>
      </w:r>
      <w:r w:rsidRPr="00133EAD">
        <w:rPr>
          <w:rFonts w:ascii="Arial" w:hAnsi="Arial" w:cs="Arial"/>
        </w:rPr>
        <w:t>to the following</w:t>
      </w:r>
      <w:r w:rsidR="00133EAD">
        <w:rPr>
          <w:rFonts w:ascii="Arial" w:hAnsi="Arial" w:cs="Arial"/>
        </w:rPr>
        <w:t xml:space="preserve"> contact</w:t>
      </w:r>
      <w:r w:rsidRPr="00133EAD">
        <w:rPr>
          <w:rFonts w:ascii="Arial" w:hAnsi="Arial" w:cs="Arial"/>
        </w:rPr>
        <w:t>:</w:t>
      </w:r>
    </w:p>
    <w:p w14:paraId="68830A99" w14:textId="77777777" w:rsidR="00B62AE4" w:rsidRPr="00707D88" w:rsidRDefault="00B62AE4" w:rsidP="00DC5F29">
      <w:pPr>
        <w:rPr>
          <w:rFonts w:ascii="Arial" w:hAnsi="Arial" w:cs="Arial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3420"/>
      </w:tblGrid>
      <w:tr w:rsidR="00B62AE4" w14:paraId="58ACA287" w14:textId="77777777" w:rsidTr="00707D88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178F6" w14:textId="7CB635F1" w:rsidR="00B62AE4" w:rsidRDefault="00B62AE4" w:rsidP="00B62AE4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Name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5A73" w14:textId="77777777" w:rsidR="00B62AE4" w:rsidRDefault="00B62AE4" w:rsidP="00DD0617">
            <w:pPr>
              <w:rPr>
                <w:rFonts w:ascii="Arial" w:hAnsi="Arial" w:cs="Arial"/>
              </w:rPr>
            </w:pPr>
          </w:p>
        </w:tc>
      </w:tr>
      <w:tr w:rsidR="00B62AE4" w14:paraId="1C2B7D52" w14:textId="77777777" w:rsidTr="00707D88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3EA15" w14:textId="31861D90" w:rsidR="00B62AE4" w:rsidRDefault="00B62AE4" w:rsidP="00B62AE4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Phone Number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82E0D" w14:textId="77777777" w:rsidR="00B62AE4" w:rsidRDefault="00B62AE4" w:rsidP="00DD0617">
            <w:pPr>
              <w:rPr>
                <w:rFonts w:ascii="Arial" w:hAnsi="Arial" w:cs="Arial"/>
              </w:rPr>
            </w:pPr>
          </w:p>
        </w:tc>
      </w:tr>
      <w:tr w:rsidR="00B62AE4" w14:paraId="56D95A38" w14:textId="77777777" w:rsidTr="00707D88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36909" w14:textId="481BADA7" w:rsidR="00B62AE4" w:rsidRDefault="00B62AE4" w:rsidP="00B62AE4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Email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6B98" w14:textId="77777777" w:rsidR="00B62AE4" w:rsidRDefault="00B62AE4" w:rsidP="00DD0617">
            <w:pPr>
              <w:rPr>
                <w:rFonts w:ascii="Arial" w:hAnsi="Arial" w:cs="Arial"/>
              </w:rPr>
            </w:pPr>
          </w:p>
        </w:tc>
      </w:tr>
      <w:tr w:rsidR="00B62AE4" w14:paraId="334B3D7F" w14:textId="77777777" w:rsidTr="00707D88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6F26E" w14:textId="495767D1" w:rsidR="00B62AE4" w:rsidRDefault="00B62AE4" w:rsidP="00B62AE4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Mailing Address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F48DD" w14:textId="77777777" w:rsidR="00B62AE4" w:rsidRDefault="00B62AE4" w:rsidP="00DD0617">
            <w:pPr>
              <w:rPr>
                <w:rFonts w:ascii="Arial" w:hAnsi="Arial" w:cs="Arial"/>
              </w:rPr>
            </w:pPr>
          </w:p>
        </w:tc>
      </w:tr>
    </w:tbl>
    <w:p w14:paraId="5857CD72" w14:textId="77777777" w:rsidR="00B62AE4" w:rsidRPr="00707D88" w:rsidRDefault="00B62AE4" w:rsidP="00DC5F29">
      <w:pPr>
        <w:rPr>
          <w:rFonts w:ascii="Arial" w:hAnsi="Arial" w:cs="Arial"/>
          <w:sz w:val="12"/>
        </w:rPr>
      </w:pPr>
    </w:p>
    <w:p w14:paraId="0706E83F" w14:textId="77777777" w:rsidR="00B62AE4" w:rsidRDefault="00DC5F29" w:rsidP="00DC5F29">
      <w:pPr>
        <w:rPr>
          <w:rFonts w:ascii="Arial" w:hAnsi="Arial" w:cs="Arial"/>
        </w:rPr>
      </w:pPr>
      <w:r w:rsidRPr="00133EAD">
        <w:rPr>
          <w:rFonts w:ascii="Arial" w:hAnsi="Arial" w:cs="Arial"/>
        </w:rPr>
        <w:t xml:space="preserve">The Recipient will reimburse the Subrecipient within </w:t>
      </w:r>
      <w:r w:rsidR="009A4CC6" w:rsidRPr="00133EAD">
        <w:rPr>
          <w:rFonts w:ascii="Arial" w:hAnsi="Arial" w:cs="Arial"/>
        </w:rPr>
        <w:t xml:space="preserve">thirty </w:t>
      </w:r>
      <w:r w:rsidR="009F4E82" w:rsidRPr="00133EAD">
        <w:rPr>
          <w:rFonts w:ascii="Arial" w:hAnsi="Arial" w:cs="Arial"/>
        </w:rPr>
        <w:t>(</w:t>
      </w:r>
      <w:r w:rsidR="009A4CC6" w:rsidRPr="00133EAD">
        <w:rPr>
          <w:rFonts w:ascii="Arial" w:hAnsi="Arial" w:cs="Arial"/>
        </w:rPr>
        <w:t>30</w:t>
      </w:r>
      <w:r w:rsidR="009F4E82" w:rsidRPr="00133EAD">
        <w:rPr>
          <w:rFonts w:ascii="Arial" w:hAnsi="Arial" w:cs="Arial"/>
        </w:rPr>
        <w:t>)</w:t>
      </w:r>
      <w:r w:rsidRPr="00133EAD">
        <w:rPr>
          <w:rFonts w:ascii="Arial" w:hAnsi="Arial" w:cs="Arial"/>
        </w:rPr>
        <w:t xml:space="preserve"> days of receiving an </w:t>
      </w:r>
      <w:r w:rsidR="00B62AE4">
        <w:rPr>
          <w:rFonts w:ascii="Arial" w:hAnsi="Arial" w:cs="Arial"/>
        </w:rPr>
        <w:t>invoice from the Subrecipient.</w:t>
      </w:r>
    </w:p>
    <w:p w14:paraId="73206736" w14:textId="77777777" w:rsidR="00B62AE4" w:rsidRPr="00707D88" w:rsidRDefault="00B62AE4" w:rsidP="00DC5F29">
      <w:pPr>
        <w:rPr>
          <w:rFonts w:ascii="Arial" w:hAnsi="Arial" w:cs="Arial"/>
          <w:sz w:val="12"/>
        </w:rPr>
      </w:pPr>
    </w:p>
    <w:p w14:paraId="66754A15" w14:textId="2F087940" w:rsidR="00DC5F29" w:rsidRPr="00133EAD" w:rsidRDefault="00DC5F29" w:rsidP="00DC5F29">
      <w:pPr>
        <w:rPr>
          <w:rFonts w:ascii="Arial" w:hAnsi="Arial" w:cs="Arial"/>
        </w:rPr>
      </w:pPr>
      <w:r w:rsidRPr="00133EAD">
        <w:rPr>
          <w:rFonts w:ascii="Arial" w:hAnsi="Arial" w:cs="Arial"/>
        </w:rPr>
        <w:t>The Subrecipient is responsible for submitting technical reports as required by the Recip</w:t>
      </w:r>
      <w:r w:rsidR="006449EE" w:rsidRPr="00133EAD">
        <w:rPr>
          <w:rFonts w:ascii="Arial" w:hAnsi="Arial" w:cs="Arial"/>
        </w:rPr>
        <w:t>ient</w:t>
      </w:r>
      <w:r w:rsidRPr="00133EAD">
        <w:rPr>
          <w:rFonts w:ascii="Arial" w:hAnsi="Arial" w:cs="Arial"/>
        </w:rPr>
        <w:t xml:space="preserve"> Principal Investigator.</w:t>
      </w:r>
    </w:p>
    <w:p w14:paraId="19902D9C" w14:textId="77777777" w:rsidR="00C239F1" w:rsidRPr="00133EAD" w:rsidRDefault="00C239F1" w:rsidP="00DC5F29">
      <w:pPr>
        <w:rPr>
          <w:rFonts w:ascii="Arial" w:hAnsi="Arial" w:cs="Arial"/>
        </w:rPr>
      </w:pPr>
    </w:p>
    <w:p w14:paraId="4B327457" w14:textId="689E9CDD" w:rsidR="00496C1D" w:rsidRDefault="00C239F1" w:rsidP="00DC5F29">
      <w:pPr>
        <w:rPr>
          <w:rFonts w:ascii="Arial" w:hAnsi="Arial" w:cs="Arial"/>
          <w:color w:val="000000"/>
        </w:rPr>
      </w:pPr>
      <w:r w:rsidRPr="00496C1D">
        <w:rPr>
          <w:rFonts w:ascii="Arial" w:hAnsi="Arial" w:cs="Arial"/>
          <w:b/>
          <w:u w:val="single"/>
        </w:rPr>
        <w:t>Access to Records</w:t>
      </w:r>
      <w:r w:rsidR="00034646" w:rsidRPr="00496C1D">
        <w:rPr>
          <w:rFonts w:ascii="Arial" w:hAnsi="Arial" w:cs="Arial"/>
          <w:b/>
          <w:u w:val="single"/>
        </w:rPr>
        <w:t xml:space="preserve"> and Record Re</w:t>
      </w:r>
      <w:r w:rsidR="003207BC" w:rsidRPr="00496C1D">
        <w:rPr>
          <w:rFonts w:ascii="Arial" w:hAnsi="Arial" w:cs="Arial"/>
          <w:b/>
          <w:u w:val="single"/>
        </w:rPr>
        <w:t>tention</w:t>
      </w:r>
      <w:r w:rsidRPr="00496C1D">
        <w:rPr>
          <w:rFonts w:ascii="Arial" w:hAnsi="Arial" w:cs="Arial"/>
          <w:b/>
        </w:rPr>
        <w:t>:</w:t>
      </w:r>
      <w:r w:rsidRPr="00496C1D">
        <w:rPr>
          <w:rFonts w:ascii="Arial" w:hAnsi="Arial" w:cs="Arial"/>
        </w:rPr>
        <w:t xml:space="preserve"> </w:t>
      </w:r>
      <w:r w:rsidR="00496C1D" w:rsidRPr="00496C1D">
        <w:rPr>
          <w:rFonts w:ascii="Arial" w:hAnsi="Arial" w:cs="Arial"/>
          <w:color w:val="000000"/>
        </w:rPr>
        <w:t>Subrecipient certifies by signing this Agreement that it will provide access to records and comply with record retention requirements.  Refer to 2 CFR 200.333-.337 for federal funding requirements.</w:t>
      </w:r>
      <w:r w:rsidR="00496C1D">
        <w:rPr>
          <w:rFonts w:ascii="Arial" w:hAnsi="Arial" w:cs="Arial"/>
          <w:color w:val="000000"/>
        </w:rPr>
        <w:br w:type="page"/>
      </w:r>
    </w:p>
    <w:p w14:paraId="12364B1A" w14:textId="748E9811" w:rsidR="009A4CC6" w:rsidRPr="00133EAD" w:rsidRDefault="00DC5F29" w:rsidP="00DC5F29">
      <w:pPr>
        <w:rPr>
          <w:rFonts w:ascii="Arial" w:hAnsi="Arial" w:cs="Arial"/>
          <w:b/>
        </w:rPr>
      </w:pPr>
      <w:r w:rsidRPr="00496C1D">
        <w:rPr>
          <w:rFonts w:ascii="Arial" w:hAnsi="Arial" w:cs="Arial"/>
          <w:b/>
          <w:u w:val="single"/>
        </w:rPr>
        <w:lastRenderedPageBreak/>
        <w:t>Institutional Representatives</w:t>
      </w:r>
      <w:r w:rsidRPr="00133EAD">
        <w:rPr>
          <w:rFonts w:ascii="Arial" w:hAnsi="Arial" w:cs="Arial"/>
          <w:b/>
        </w:rPr>
        <w:t>:</w:t>
      </w:r>
    </w:p>
    <w:p w14:paraId="47EBDBBE" w14:textId="547D6894" w:rsidR="009A4CC6" w:rsidRDefault="009A4CC6" w:rsidP="00707D88">
      <w:pPr>
        <w:tabs>
          <w:tab w:val="center" w:pos="3600"/>
          <w:tab w:val="center" w:pos="8370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3817"/>
        <w:gridCol w:w="340"/>
        <w:gridCol w:w="3846"/>
      </w:tblGrid>
      <w:tr w:rsidR="00496C1D" w14:paraId="203A6C97" w14:textId="77777777" w:rsidTr="00496C1D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348B2E0" w14:textId="77777777" w:rsidR="00496C1D" w:rsidRDefault="00496C1D" w:rsidP="00B62AE4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30003" w14:textId="3530EAA6" w:rsidR="00496C1D" w:rsidRDefault="00496C1D" w:rsidP="00496C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Recipient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243540" w14:textId="77777777" w:rsidR="00496C1D" w:rsidRDefault="00496C1D" w:rsidP="00DD0617">
            <w:pPr>
              <w:rPr>
                <w:rFonts w:ascii="Arial" w:hAnsi="Arial" w:cs="Arial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BD801" w14:textId="30A6AD76" w:rsidR="00496C1D" w:rsidRDefault="00496C1D" w:rsidP="00496C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Subrecipient</w:t>
            </w:r>
          </w:p>
        </w:tc>
      </w:tr>
      <w:tr w:rsidR="00707D88" w14:paraId="0420B2E9" w14:textId="5988297B" w:rsidTr="00707D88"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09520" w14:textId="765CB4C4" w:rsidR="00707D88" w:rsidRDefault="00707D88" w:rsidP="00B62AE4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B515" w14:textId="77777777" w:rsidR="00707D88" w:rsidRDefault="00707D88" w:rsidP="00DD0617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7E0A4" w14:textId="77777777" w:rsidR="00707D88" w:rsidRDefault="00707D88" w:rsidP="00DD0617">
            <w:pPr>
              <w:rPr>
                <w:rFonts w:ascii="Arial" w:hAnsi="Arial" w:cs="Arial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739" w14:textId="77777777" w:rsidR="00707D88" w:rsidRDefault="00707D88" w:rsidP="00DD0617">
            <w:pPr>
              <w:rPr>
                <w:rFonts w:ascii="Arial" w:hAnsi="Arial" w:cs="Arial"/>
              </w:rPr>
            </w:pPr>
          </w:p>
        </w:tc>
      </w:tr>
      <w:tr w:rsidR="003207BC" w14:paraId="2F6A7408" w14:textId="77777777" w:rsidTr="00707D88"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6B8CD" w14:textId="21F22728" w:rsidR="003207BC" w:rsidRDefault="003207BC" w:rsidP="00DD0617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C7DDD" w14:textId="77777777" w:rsidR="003207BC" w:rsidRDefault="003207BC" w:rsidP="00DD0617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14:paraId="71F58EFA" w14:textId="77777777" w:rsidR="003207BC" w:rsidRDefault="003207BC" w:rsidP="00DD0617">
            <w:pPr>
              <w:rPr>
                <w:rFonts w:ascii="Arial" w:hAnsi="Arial" w:cs="Arial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B0B39" w14:textId="77777777" w:rsidR="003207BC" w:rsidRDefault="003207BC" w:rsidP="00DD0617">
            <w:pPr>
              <w:rPr>
                <w:rFonts w:ascii="Arial" w:hAnsi="Arial" w:cs="Arial"/>
              </w:rPr>
            </w:pPr>
          </w:p>
        </w:tc>
      </w:tr>
      <w:tr w:rsidR="00707D88" w14:paraId="6F22093E" w14:textId="07353E76" w:rsidTr="00707D88"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C44AC" w14:textId="5D8FC461" w:rsidR="00707D88" w:rsidRDefault="00707D88" w:rsidP="00DD0617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364E2" w14:textId="77777777" w:rsidR="00707D88" w:rsidRDefault="00707D88" w:rsidP="00DD0617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14:paraId="3A1CAA82" w14:textId="77777777" w:rsidR="00707D88" w:rsidRDefault="00707D88" w:rsidP="00DD0617">
            <w:pPr>
              <w:rPr>
                <w:rFonts w:ascii="Arial" w:hAnsi="Arial" w:cs="Arial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9E5CC" w14:textId="77777777" w:rsidR="00707D88" w:rsidRDefault="00707D88" w:rsidP="00DD0617">
            <w:pPr>
              <w:rPr>
                <w:rFonts w:ascii="Arial" w:hAnsi="Arial" w:cs="Arial"/>
              </w:rPr>
            </w:pPr>
          </w:p>
        </w:tc>
      </w:tr>
      <w:tr w:rsidR="00707D88" w14:paraId="48137802" w14:textId="30E18E0A" w:rsidTr="00707D88"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972E2" w14:textId="6F6D9CC5" w:rsidR="00707D88" w:rsidRDefault="00707D88" w:rsidP="00DD0617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F608" w14:textId="77777777" w:rsidR="00707D88" w:rsidRDefault="00707D88" w:rsidP="00DD0617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1B083" w14:textId="77777777" w:rsidR="00707D88" w:rsidRDefault="00707D88" w:rsidP="00DD0617">
            <w:pPr>
              <w:rPr>
                <w:rFonts w:ascii="Arial" w:hAnsi="Arial" w:cs="Arial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1AF" w14:textId="77777777" w:rsidR="00707D88" w:rsidRDefault="00707D88" w:rsidP="00DD0617">
            <w:pPr>
              <w:rPr>
                <w:rFonts w:ascii="Arial" w:hAnsi="Arial" w:cs="Arial"/>
              </w:rPr>
            </w:pPr>
          </w:p>
        </w:tc>
      </w:tr>
      <w:tr w:rsidR="00707D88" w14:paraId="2123FD39" w14:textId="6768DE6C" w:rsidTr="00707D88"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EFBC2B" w14:textId="5B24221B" w:rsidR="00707D88" w:rsidRDefault="00707D88" w:rsidP="00DD0617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496C1D">
              <w:rPr>
                <w:rFonts w:ascii="Arial" w:hAnsi="Arial" w:cs="Arial"/>
                <w:sz w:val="18"/>
              </w:rPr>
              <w:t>Mailing Address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2967C" w14:textId="77777777" w:rsidR="00707D88" w:rsidRDefault="00707D88" w:rsidP="00DD0617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14:paraId="678981B2" w14:textId="77777777" w:rsidR="00707D88" w:rsidRDefault="00707D88" w:rsidP="00DD0617">
            <w:pPr>
              <w:rPr>
                <w:rFonts w:ascii="Arial" w:hAnsi="Arial" w:cs="Arial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9CBFF" w14:textId="77777777" w:rsidR="00707D88" w:rsidRDefault="00707D88" w:rsidP="00DD0617">
            <w:pPr>
              <w:rPr>
                <w:rFonts w:ascii="Arial" w:hAnsi="Arial" w:cs="Arial"/>
              </w:rPr>
            </w:pPr>
          </w:p>
        </w:tc>
      </w:tr>
      <w:tr w:rsidR="00707D88" w14:paraId="3D95BE90" w14:textId="0783CBA8" w:rsidTr="00707D88"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1A569" w14:textId="143D5F45" w:rsidR="00707D88" w:rsidRDefault="00707D88" w:rsidP="00DD0617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DUNS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389AF" w14:textId="77777777" w:rsidR="00707D88" w:rsidRDefault="00707D88" w:rsidP="00DD0617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14:paraId="66704811" w14:textId="77777777" w:rsidR="00707D88" w:rsidRDefault="00707D88" w:rsidP="00DD0617">
            <w:pPr>
              <w:rPr>
                <w:rFonts w:ascii="Arial" w:hAnsi="Arial" w:cs="Arial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8B396" w14:textId="77777777" w:rsidR="00707D88" w:rsidRDefault="00707D88" w:rsidP="00DD0617">
            <w:pPr>
              <w:rPr>
                <w:rFonts w:ascii="Arial" w:hAnsi="Arial" w:cs="Arial"/>
              </w:rPr>
            </w:pPr>
          </w:p>
        </w:tc>
      </w:tr>
    </w:tbl>
    <w:p w14:paraId="60327F0A" w14:textId="77777777" w:rsidR="00B62AE4" w:rsidRDefault="00B62AE4" w:rsidP="00DC5F29">
      <w:pPr>
        <w:rPr>
          <w:rFonts w:ascii="Arial" w:hAnsi="Arial" w:cs="Arial"/>
        </w:rPr>
      </w:pPr>
    </w:p>
    <w:p w14:paraId="0FA01862" w14:textId="6ADEA6AF" w:rsidR="00133EAD" w:rsidRDefault="00034646" w:rsidP="00DC5F29">
      <w:pPr>
        <w:rPr>
          <w:rFonts w:ascii="Arial" w:hAnsi="Arial" w:cs="Arial"/>
          <w:snapToGrid w:val="0"/>
        </w:rPr>
      </w:pPr>
      <w:r w:rsidRPr="00496C1D">
        <w:rPr>
          <w:rFonts w:ascii="Arial" w:hAnsi="Arial" w:cs="Arial"/>
          <w:b/>
          <w:u w:val="single"/>
        </w:rPr>
        <w:t>Payments/</w:t>
      </w:r>
      <w:r w:rsidR="00DC5F29" w:rsidRPr="00496C1D">
        <w:rPr>
          <w:rFonts w:ascii="Arial" w:hAnsi="Arial" w:cs="Arial"/>
          <w:b/>
          <w:u w:val="single"/>
        </w:rPr>
        <w:t>Transfer</w:t>
      </w:r>
      <w:r w:rsidRPr="00496C1D">
        <w:rPr>
          <w:rFonts w:ascii="Arial" w:hAnsi="Arial" w:cs="Arial"/>
          <w:b/>
          <w:u w:val="single"/>
        </w:rPr>
        <w:t>s</w:t>
      </w:r>
      <w:r w:rsidR="00DC5F29" w:rsidRPr="00496C1D">
        <w:rPr>
          <w:rFonts w:ascii="Arial" w:hAnsi="Arial" w:cs="Arial"/>
          <w:b/>
          <w:u w:val="single"/>
        </w:rPr>
        <w:t xml:space="preserve"> </w:t>
      </w:r>
      <w:r w:rsidRPr="00496C1D">
        <w:rPr>
          <w:rFonts w:ascii="Arial" w:hAnsi="Arial" w:cs="Arial"/>
          <w:b/>
          <w:u w:val="single"/>
        </w:rPr>
        <w:t>to Subrecipient</w:t>
      </w:r>
      <w:r w:rsidR="00DC5F29" w:rsidRPr="00133EAD">
        <w:rPr>
          <w:rFonts w:ascii="Arial" w:hAnsi="Arial" w:cs="Arial"/>
          <w:b/>
        </w:rPr>
        <w:t>:</w:t>
      </w:r>
      <w:r w:rsidR="00DC5F29" w:rsidRPr="00B62AE4">
        <w:rPr>
          <w:rFonts w:ascii="Arial" w:hAnsi="Arial" w:cs="Arial"/>
        </w:rPr>
        <w:t xml:space="preserve"> </w:t>
      </w:r>
      <w:r w:rsidR="00B62AE4" w:rsidRPr="00B62AE4">
        <w:rPr>
          <w:rFonts w:ascii="Arial" w:hAnsi="Arial" w:cs="Arial"/>
        </w:rPr>
        <w:t>If</w:t>
      </w:r>
      <w:r w:rsidR="00B62AE4" w:rsidRPr="00034646">
        <w:rPr>
          <w:rFonts w:ascii="Arial" w:hAnsi="Arial" w:cs="Arial"/>
        </w:rPr>
        <w:t xml:space="preserve"> </w:t>
      </w:r>
      <w:r w:rsidR="00DC5F29" w:rsidRPr="00133EAD">
        <w:rPr>
          <w:rFonts w:ascii="Arial" w:hAnsi="Arial" w:cs="Arial"/>
          <w:snapToGrid w:val="0"/>
        </w:rPr>
        <w:t>Recipient create</w:t>
      </w:r>
      <w:r w:rsidR="00B62AE4">
        <w:rPr>
          <w:rFonts w:ascii="Arial" w:hAnsi="Arial" w:cs="Arial"/>
          <w:snapToGrid w:val="0"/>
        </w:rPr>
        <w:t>s</w:t>
      </w:r>
      <w:r w:rsidR="00DC5F29" w:rsidRPr="00133EAD">
        <w:rPr>
          <w:rFonts w:ascii="Arial" w:hAnsi="Arial" w:cs="Arial"/>
          <w:snapToGrid w:val="0"/>
        </w:rPr>
        <w:t xml:space="preserve"> encumbrances for th</w:t>
      </w:r>
      <w:r>
        <w:rPr>
          <w:rFonts w:ascii="Arial" w:hAnsi="Arial" w:cs="Arial"/>
          <w:snapToGrid w:val="0"/>
        </w:rPr>
        <w:t>is agreement, they</w:t>
      </w:r>
      <w:r w:rsidR="00B62AE4">
        <w:rPr>
          <w:rFonts w:ascii="Arial" w:hAnsi="Arial" w:cs="Arial"/>
          <w:snapToGrid w:val="0"/>
        </w:rPr>
        <w:t xml:space="preserve"> will be created</w:t>
      </w:r>
      <w:r w:rsidR="00DC5F29" w:rsidRPr="00133EAD">
        <w:rPr>
          <w:rFonts w:ascii="Arial" w:hAnsi="Arial" w:cs="Arial"/>
          <w:snapToGrid w:val="0"/>
        </w:rPr>
        <w:t xml:space="preserve"> under account code 3910</w:t>
      </w:r>
      <w:r w:rsidR="006449EE" w:rsidRPr="00133EAD">
        <w:rPr>
          <w:rFonts w:ascii="Arial" w:hAnsi="Arial" w:cs="Arial"/>
          <w:snapToGrid w:val="0"/>
        </w:rPr>
        <w:t>. Payments should also be processed</w:t>
      </w:r>
      <w:r w:rsidR="00DC5F29" w:rsidRPr="00133EAD">
        <w:rPr>
          <w:rFonts w:ascii="Arial" w:hAnsi="Arial" w:cs="Arial"/>
          <w:snapToGrid w:val="0"/>
        </w:rPr>
        <w:t xml:space="preserve"> </w:t>
      </w:r>
      <w:r w:rsidR="00CA16ED" w:rsidRPr="00133EAD">
        <w:rPr>
          <w:rFonts w:ascii="Arial" w:hAnsi="Arial" w:cs="Arial"/>
          <w:snapToGrid w:val="0"/>
        </w:rPr>
        <w:t xml:space="preserve">using this </w:t>
      </w:r>
      <w:r w:rsidR="00DA3447" w:rsidRPr="00133EAD">
        <w:rPr>
          <w:rFonts w:ascii="Arial" w:hAnsi="Arial" w:cs="Arial"/>
          <w:snapToGrid w:val="0"/>
        </w:rPr>
        <w:t xml:space="preserve">account </w:t>
      </w:r>
      <w:r w:rsidR="00CA16ED" w:rsidRPr="00133EAD">
        <w:rPr>
          <w:rFonts w:ascii="Arial" w:hAnsi="Arial" w:cs="Arial"/>
          <w:snapToGrid w:val="0"/>
        </w:rPr>
        <w:t>code</w:t>
      </w:r>
      <w:r w:rsidR="00DC5F29" w:rsidRPr="00133EAD">
        <w:rPr>
          <w:rFonts w:ascii="Arial" w:hAnsi="Arial" w:cs="Arial"/>
          <w:snapToGrid w:val="0"/>
        </w:rPr>
        <w:t>.</w:t>
      </w:r>
    </w:p>
    <w:p w14:paraId="6167D3B9" w14:textId="77777777" w:rsidR="00133EAD" w:rsidRDefault="00133EAD" w:rsidP="00DC5F29">
      <w:pPr>
        <w:rPr>
          <w:rFonts w:ascii="Arial" w:hAnsi="Arial" w:cs="Arial"/>
          <w:snapToGrid w:val="0"/>
        </w:rPr>
      </w:pPr>
    </w:p>
    <w:p w14:paraId="2E69B11A" w14:textId="05270779" w:rsidR="00133EAD" w:rsidRDefault="00133EAD" w:rsidP="00DC5F29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</w:t>
      </w:r>
      <w:r w:rsidR="009A4CC6" w:rsidRPr="00133EAD">
        <w:rPr>
          <w:rFonts w:ascii="Arial" w:hAnsi="Arial" w:cs="Arial"/>
          <w:snapToGrid w:val="0"/>
        </w:rPr>
        <w:t xml:space="preserve">ayments </w:t>
      </w:r>
      <w:r>
        <w:rPr>
          <w:rFonts w:ascii="Arial" w:hAnsi="Arial" w:cs="Arial"/>
          <w:snapToGrid w:val="0"/>
        </w:rPr>
        <w:t xml:space="preserve">to Subrecipient </w:t>
      </w:r>
      <w:r w:rsidR="009A4CC6" w:rsidRPr="00133EAD">
        <w:rPr>
          <w:rFonts w:ascii="Arial" w:hAnsi="Arial" w:cs="Arial"/>
          <w:snapToGrid w:val="0"/>
        </w:rPr>
        <w:t>should be</w:t>
      </w:r>
      <w:r>
        <w:rPr>
          <w:rFonts w:ascii="Arial" w:hAnsi="Arial" w:cs="Arial"/>
          <w:snapToGrid w:val="0"/>
        </w:rPr>
        <w:t xml:space="preserve"> made by (Subrecipient should check the appropriate box):</w:t>
      </w:r>
    </w:p>
    <w:p w14:paraId="323BD52E" w14:textId="77777777" w:rsidR="00B62AE4" w:rsidRPr="00B62AE4" w:rsidRDefault="00B62AE4" w:rsidP="00DC5F29">
      <w:pPr>
        <w:rPr>
          <w:rFonts w:ascii="Arial" w:hAnsi="Arial" w:cs="Arial"/>
          <w:snapToGrid w:val="0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360"/>
      </w:tblGrid>
      <w:tr w:rsidR="00B62AE4" w14:paraId="31C04AFF" w14:textId="77777777" w:rsidTr="00B62AE4"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7C2C5" w14:textId="28D51A79" w:rsidR="00B62AE4" w:rsidRDefault="00B62AE4" w:rsidP="00B62AE4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Paper Check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E385" w14:textId="77777777" w:rsidR="00B62AE4" w:rsidRDefault="00B62AE4" w:rsidP="00DD0617">
            <w:pPr>
              <w:rPr>
                <w:rFonts w:ascii="Arial" w:hAnsi="Arial" w:cs="Arial"/>
              </w:rPr>
            </w:pPr>
          </w:p>
        </w:tc>
      </w:tr>
      <w:tr w:rsidR="00B62AE4" w14:paraId="7757376A" w14:textId="77777777" w:rsidTr="00B62AE4"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9DEC5" w14:textId="12656AA7" w:rsidR="00B62AE4" w:rsidRDefault="00B62AE4" w:rsidP="00B62AE4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Inter-Unit Journal (IUJ)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40601" w14:textId="77777777" w:rsidR="00B62AE4" w:rsidRDefault="00B62AE4" w:rsidP="00DD0617">
            <w:pPr>
              <w:rPr>
                <w:rFonts w:ascii="Arial" w:hAnsi="Arial" w:cs="Arial"/>
              </w:rPr>
            </w:pPr>
          </w:p>
        </w:tc>
      </w:tr>
    </w:tbl>
    <w:p w14:paraId="3D689F28" w14:textId="77777777" w:rsidR="00DC5F29" w:rsidRPr="00133EAD" w:rsidRDefault="00DC5F29" w:rsidP="00DC5F29">
      <w:pPr>
        <w:rPr>
          <w:rFonts w:ascii="Arial" w:hAnsi="Arial" w:cs="Arial"/>
          <w:snapToGrid w:val="0"/>
        </w:rPr>
      </w:pPr>
    </w:p>
    <w:p w14:paraId="71AE99F2" w14:textId="77777777" w:rsidR="00DC5F29" w:rsidRPr="00133EAD" w:rsidRDefault="00DC5F29" w:rsidP="00DC5F29">
      <w:pPr>
        <w:rPr>
          <w:rFonts w:ascii="Arial" w:hAnsi="Arial" w:cs="Arial"/>
          <w:snapToGrid w:val="0"/>
        </w:rPr>
      </w:pPr>
      <w:r w:rsidRPr="00133EAD">
        <w:rPr>
          <w:rFonts w:ascii="Arial" w:hAnsi="Arial" w:cs="Arial"/>
          <w:snapToGrid w:val="0"/>
        </w:rPr>
        <w:t>The Subrecipient will est</w:t>
      </w:r>
      <w:r w:rsidR="00306780" w:rsidRPr="00133EAD">
        <w:rPr>
          <w:rFonts w:ascii="Arial" w:hAnsi="Arial" w:cs="Arial"/>
          <w:snapToGrid w:val="0"/>
        </w:rPr>
        <w:t xml:space="preserve">ablish a fund 144 or 133 </w:t>
      </w:r>
      <w:r w:rsidRPr="00133EAD">
        <w:rPr>
          <w:rFonts w:ascii="Arial" w:hAnsi="Arial" w:cs="Arial"/>
          <w:snapToGrid w:val="0"/>
        </w:rPr>
        <w:t xml:space="preserve">project as appropriate; invoice the Recipient; and deposit the </w:t>
      </w:r>
      <w:r w:rsidR="00DA3447" w:rsidRPr="00133EAD">
        <w:rPr>
          <w:rFonts w:ascii="Arial" w:hAnsi="Arial" w:cs="Arial"/>
          <w:snapToGrid w:val="0"/>
        </w:rPr>
        <w:t>payments</w:t>
      </w:r>
      <w:r w:rsidRPr="00133EAD">
        <w:rPr>
          <w:rFonts w:ascii="Arial" w:hAnsi="Arial" w:cs="Arial"/>
          <w:snapToGrid w:val="0"/>
        </w:rPr>
        <w:t xml:space="preserve"> using revenue </w:t>
      </w:r>
      <w:r w:rsidR="00306780" w:rsidRPr="00133EAD">
        <w:rPr>
          <w:rFonts w:ascii="Arial" w:hAnsi="Arial" w:cs="Arial"/>
          <w:snapToGrid w:val="0"/>
        </w:rPr>
        <w:t xml:space="preserve">account </w:t>
      </w:r>
      <w:r w:rsidRPr="00133EAD">
        <w:rPr>
          <w:rFonts w:ascii="Arial" w:hAnsi="Arial" w:cs="Arial"/>
          <w:snapToGrid w:val="0"/>
        </w:rPr>
        <w:t>code 9910.</w:t>
      </w:r>
    </w:p>
    <w:p w14:paraId="5254BFA4" w14:textId="77777777" w:rsidR="00DC5F29" w:rsidRPr="00133EAD" w:rsidRDefault="00DC5F29" w:rsidP="00DC5F29">
      <w:pPr>
        <w:rPr>
          <w:rFonts w:ascii="Arial" w:hAnsi="Arial" w:cs="Arial"/>
        </w:rPr>
      </w:pPr>
    </w:p>
    <w:p w14:paraId="1848D19E" w14:textId="250D50F6" w:rsidR="00254EE9" w:rsidRPr="00133EAD" w:rsidRDefault="00DC5F29" w:rsidP="00254EE9">
      <w:pPr>
        <w:rPr>
          <w:rFonts w:ascii="Arial" w:hAnsi="Arial" w:cs="Arial"/>
          <w:b/>
        </w:rPr>
      </w:pPr>
      <w:r w:rsidRPr="00133EAD">
        <w:rPr>
          <w:rFonts w:ascii="Arial" w:hAnsi="Arial" w:cs="Arial"/>
          <w:b/>
        </w:rPr>
        <w:t>Special Provisions</w:t>
      </w:r>
      <w:r w:rsidR="001C5AA1" w:rsidRPr="00133EAD">
        <w:rPr>
          <w:rFonts w:ascii="Arial" w:hAnsi="Arial" w:cs="Arial"/>
          <w:b/>
        </w:rPr>
        <w:t>:</w:t>
      </w:r>
      <w:r w:rsidRPr="00133EAD">
        <w:rPr>
          <w:rFonts w:ascii="Arial" w:hAnsi="Arial" w:cs="Arial"/>
        </w:rPr>
        <w:t xml:space="preserve">  Recipient </w:t>
      </w:r>
      <w:r w:rsidR="00133EAD">
        <w:rPr>
          <w:rFonts w:ascii="Arial" w:hAnsi="Arial" w:cs="Arial"/>
        </w:rPr>
        <w:t xml:space="preserve">has </w:t>
      </w:r>
      <w:r w:rsidRPr="00133EAD">
        <w:rPr>
          <w:rFonts w:ascii="Arial" w:hAnsi="Arial" w:cs="Arial"/>
        </w:rPr>
        <w:t>include</w:t>
      </w:r>
      <w:r w:rsidR="00212177" w:rsidRPr="00133EAD">
        <w:rPr>
          <w:rFonts w:ascii="Arial" w:hAnsi="Arial" w:cs="Arial"/>
        </w:rPr>
        <w:t>d</w:t>
      </w:r>
      <w:r w:rsidRPr="00133EAD">
        <w:rPr>
          <w:rFonts w:ascii="Arial" w:hAnsi="Arial" w:cs="Arial"/>
        </w:rPr>
        <w:t xml:space="preserve"> the </w:t>
      </w:r>
      <w:r w:rsidR="002A3075" w:rsidRPr="00133EAD">
        <w:rPr>
          <w:rFonts w:ascii="Arial" w:hAnsi="Arial" w:cs="Arial"/>
        </w:rPr>
        <w:t>Sponsor</w:t>
      </w:r>
      <w:r w:rsidR="00AE7997" w:rsidRPr="00133EAD">
        <w:rPr>
          <w:rFonts w:ascii="Arial" w:hAnsi="Arial" w:cs="Arial"/>
        </w:rPr>
        <w:t>’</w:t>
      </w:r>
      <w:r w:rsidRPr="00133EAD">
        <w:rPr>
          <w:rFonts w:ascii="Arial" w:hAnsi="Arial" w:cs="Arial"/>
        </w:rPr>
        <w:t>s</w:t>
      </w:r>
      <w:r w:rsidR="002A3075" w:rsidRPr="00133EAD">
        <w:rPr>
          <w:rFonts w:ascii="Arial" w:hAnsi="Arial" w:cs="Arial"/>
        </w:rPr>
        <w:t xml:space="preserve"> </w:t>
      </w:r>
      <w:r w:rsidR="0058271E" w:rsidRPr="00133EAD">
        <w:rPr>
          <w:rFonts w:ascii="Arial" w:hAnsi="Arial" w:cs="Arial"/>
        </w:rPr>
        <w:t>Grant Agreement</w:t>
      </w:r>
      <w:r w:rsidR="0094361F" w:rsidRPr="00133EAD">
        <w:rPr>
          <w:rFonts w:ascii="Arial" w:hAnsi="Arial" w:cs="Arial"/>
        </w:rPr>
        <w:t xml:space="preserve"> </w:t>
      </w:r>
      <w:r w:rsidR="00133EAD">
        <w:rPr>
          <w:rFonts w:ascii="Arial" w:hAnsi="Arial" w:cs="Arial"/>
        </w:rPr>
        <w:t xml:space="preserve">as </w:t>
      </w:r>
      <w:r w:rsidR="001C5AA1" w:rsidRPr="00133EAD">
        <w:rPr>
          <w:rFonts w:ascii="Arial" w:hAnsi="Arial" w:cs="Arial"/>
          <w:b/>
        </w:rPr>
        <w:t xml:space="preserve">Appendix </w:t>
      </w:r>
      <w:r w:rsidR="00E53657" w:rsidRPr="00133EAD">
        <w:rPr>
          <w:rFonts w:ascii="Arial" w:hAnsi="Arial" w:cs="Arial"/>
          <w:b/>
        </w:rPr>
        <w:t>C</w:t>
      </w:r>
      <w:r w:rsidR="00420723" w:rsidRPr="00133EAD">
        <w:rPr>
          <w:rFonts w:ascii="Arial" w:hAnsi="Arial" w:cs="Arial"/>
        </w:rPr>
        <w:t>.</w:t>
      </w:r>
    </w:p>
    <w:p w14:paraId="3C9E6879" w14:textId="77777777" w:rsidR="00DC5F29" w:rsidRPr="00133EAD" w:rsidRDefault="00DC5F29" w:rsidP="00DC5F29">
      <w:pPr>
        <w:rPr>
          <w:rFonts w:ascii="Arial" w:hAnsi="Arial" w:cs="Arial"/>
        </w:rPr>
      </w:pPr>
    </w:p>
    <w:p w14:paraId="241ACE23" w14:textId="61D4F19C" w:rsidR="00DC5F29" w:rsidRPr="00133EAD" w:rsidRDefault="00DC5F29" w:rsidP="00DC5F29">
      <w:pPr>
        <w:pStyle w:val="BodyText"/>
        <w:rPr>
          <w:rFonts w:ascii="Arial" w:hAnsi="Arial" w:cs="Arial"/>
          <w:sz w:val="20"/>
        </w:rPr>
      </w:pPr>
      <w:r w:rsidRPr="00133EAD">
        <w:rPr>
          <w:rFonts w:ascii="Arial" w:hAnsi="Arial" w:cs="Arial"/>
          <w:sz w:val="20"/>
        </w:rPr>
        <w:t>Agreement becomes valid upon the signature of the Institutional Representative of each institution</w:t>
      </w:r>
      <w:r w:rsidR="003207BC">
        <w:rPr>
          <w:rFonts w:ascii="Arial" w:hAnsi="Arial" w:cs="Arial"/>
          <w:sz w:val="20"/>
        </w:rPr>
        <w:t>, noted above</w:t>
      </w:r>
      <w:r w:rsidRPr="00133EAD">
        <w:rPr>
          <w:rFonts w:ascii="Arial" w:hAnsi="Arial" w:cs="Arial"/>
          <w:sz w:val="20"/>
        </w:rPr>
        <w:t>:</w:t>
      </w:r>
    </w:p>
    <w:p w14:paraId="3362E8EF" w14:textId="77777777" w:rsidR="00DC5F29" w:rsidRPr="00133EAD" w:rsidRDefault="00DC5F29" w:rsidP="00DC5F29">
      <w:pPr>
        <w:rPr>
          <w:rFonts w:ascii="Arial" w:hAnsi="Arial" w:cs="Arial"/>
        </w:rPr>
      </w:pPr>
    </w:p>
    <w:p w14:paraId="3B456FCF" w14:textId="77777777" w:rsidR="00496C1D" w:rsidRDefault="00DC5F29" w:rsidP="00496C1D">
      <w:pPr>
        <w:tabs>
          <w:tab w:val="left" w:pos="4860"/>
        </w:tabs>
        <w:rPr>
          <w:rFonts w:ascii="Arial" w:hAnsi="Arial" w:cs="Arial"/>
        </w:rPr>
      </w:pPr>
      <w:r w:rsidRPr="00133EAD">
        <w:rPr>
          <w:rFonts w:ascii="Arial" w:hAnsi="Arial" w:cs="Arial"/>
        </w:rPr>
        <w:t>RECIPIENT</w:t>
      </w:r>
      <w:r w:rsidRPr="00133EAD">
        <w:rPr>
          <w:rFonts w:ascii="Arial" w:hAnsi="Arial" w:cs="Arial"/>
        </w:rPr>
        <w:tab/>
        <w:t>SUBRECIPIENT</w:t>
      </w:r>
    </w:p>
    <w:p w14:paraId="1A7B5C36" w14:textId="77777777" w:rsidR="00496C1D" w:rsidRDefault="00496C1D" w:rsidP="00496C1D">
      <w:pPr>
        <w:tabs>
          <w:tab w:val="left" w:pos="4680"/>
        </w:tabs>
        <w:rPr>
          <w:rFonts w:ascii="Arial" w:hAnsi="Arial" w:cs="Arial"/>
        </w:rPr>
      </w:pPr>
    </w:p>
    <w:p w14:paraId="098D5392" w14:textId="77777777" w:rsidR="00496C1D" w:rsidRDefault="00496C1D" w:rsidP="00496C1D">
      <w:pPr>
        <w:tabs>
          <w:tab w:val="left" w:pos="4680"/>
        </w:tabs>
        <w:rPr>
          <w:rFonts w:ascii="Arial" w:hAnsi="Arial" w:cs="Arial"/>
        </w:rPr>
      </w:pPr>
    </w:p>
    <w:p w14:paraId="6DCA6678" w14:textId="649F1A37" w:rsidR="00B62AE4" w:rsidRDefault="00DC5F29" w:rsidP="00496C1D">
      <w:pPr>
        <w:tabs>
          <w:tab w:val="left" w:pos="4860"/>
        </w:tabs>
        <w:rPr>
          <w:rFonts w:ascii="Arial" w:hAnsi="Arial" w:cs="Arial"/>
        </w:rPr>
      </w:pPr>
      <w:r w:rsidRPr="00133EAD">
        <w:rPr>
          <w:rFonts w:ascii="Arial" w:hAnsi="Arial" w:cs="Arial"/>
        </w:rPr>
        <w:t>_______________________________</w:t>
      </w:r>
      <w:r w:rsidR="00B62AE4">
        <w:rPr>
          <w:rFonts w:ascii="Arial" w:hAnsi="Arial" w:cs="Arial"/>
        </w:rPr>
        <w:t>______</w:t>
      </w:r>
      <w:r w:rsidR="00496C1D">
        <w:rPr>
          <w:rFonts w:ascii="Arial" w:hAnsi="Arial" w:cs="Arial"/>
        </w:rPr>
        <w:t>__</w:t>
      </w:r>
      <w:r w:rsidRPr="00133EAD">
        <w:rPr>
          <w:rFonts w:ascii="Arial" w:hAnsi="Arial" w:cs="Arial"/>
        </w:rPr>
        <w:tab/>
        <w:t>_____________________</w:t>
      </w:r>
      <w:r w:rsidR="00B62AE4">
        <w:rPr>
          <w:rFonts w:ascii="Arial" w:hAnsi="Arial" w:cs="Arial"/>
        </w:rPr>
        <w:t>_______</w:t>
      </w:r>
      <w:r w:rsidR="00496C1D">
        <w:rPr>
          <w:rFonts w:ascii="Arial" w:hAnsi="Arial" w:cs="Arial"/>
        </w:rPr>
        <w:t>____________</w:t>
      </w:r>
    </w:p>
    <w:p w14:paraId="691CECD9" w14:textId="77777777" w:rsidR="00B62AE4" w:rsidRDefault="00DC5F29" w:rsidP="00496C1D">
      <w:pPr>
        <w:tabs>
          <w:tab w:val="left" w:pos="4860"/>
        </w:tabs>
        <w:rPr>
          <w:rFonts w:ascii="Arial" w:hAnsi="Arial" w:cs="Arial"/>
        </w:rPr>
      </w:pPr>
      <w:r w:rsidRPr="00133EAD">
        <w:rPr>
          <w:rFonts w:ascii="Arial" w:hAnsi="Arial" w:cs="Arial"/>
        </w:rPr>
        <w:t>Signature</w:t>
      </w:r>
      <w:r w:rsidRPr="00133EAD">
        <w:rPr>
          <w:rFonts w:ascii="Arial" w:hAnsi="Arial" w:cs="Arial"/>
        </w:rPr>
        <w:tab/>
        <w:t>Signature</w:t>
      </w:r>
    </w:p>
    <w:p w14:paraId="31A2EF50" w14:textId="77777777" w:rsidR="00B62AE4" w:rsidRDefault="00B62AE4" w:rsidP="00B62AE4">
      <w:pPr>
        <w:tabs>
          <w:tab w:val="left" w:pos="5490"/>
        </w:tabs>
        <w:rPr>
          <w:rFonts w:ascii="Arial" w:hAnsi="Arial" w:cs="Arial"/>
        </w:rPr>
      </w:pPr>
    </w:p>
    <w:p w14:paraId="04E915BF" w14:textId="4876AAB3" w:rsidR="00707D88" w:rsidRDefault="00B62AE4" w:rsidP="00496C1D">
      <w:pPr>
        <w:tabs>
          <w:tab w:val="left" w:pos="4860"/>
        </w:tabs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DC5F29" w:rsidRPr="00133EAD">
        <w:rPr>
          <w:rFonts w:ascii="Arial" w:hAnsi="Arial" w:cs="Arial"/>
        </w:rPr>
        <w:t>_________________________________</w:t>
      </w:r>
      <w:r w:rsidR="00DC5F29" w:rsidRPr="00133EAD">
        <w:rPr>
          <w:rFonts w:ascii="Arial" w:hAnsi="Arial" w:cs="Arial"/>
        </w:rPr>
        <w:tab/>
        <w:t>____________________________________</w:t>
      </w:r>
      <w:r w:rsidR="00496C1D">
        <w:rPr>
          <w:rFonts w:ascii="Arial" w:hAnsi="Arial" w:cs="Arial"/>
        </w:rPr>
        <w:t>____</w:t>
      </w:r>
    </w:p>
    <w:p w14:paraId="62870B2E" w14:textId="2A96CDAA" w:rsidR="009A4CC6" w:rsidRPr="00133EAD" w:rsidRDefault="00DC5F29" w:rsidP="00496C1D">
      <w:pPr>
        <w:tabs>
          <w:tab w:val="left" w:pos="4860"/>
        </w:tabs>
        <w:rPr>
          <w:rFonts w:ascii="Arial" w:hAnsi="Arial" w:cs="Arial"/>
        </w:rPr>
      </w:pPr>
      <w:r w:rsidRPr="00133EAD">
        <w:rPr>
          <w:rFonts w:ascii="Arial" w:hAnsi="Arial" w:cs="Arial"/>
        </w:rPr>
        <w:t>Date</w:t>
      </w:r>
      <w:r w:rsidRPr="00133EAD">
        <w:rPr>
          <w:rFonts w:ascii="Arial" w:hAnsi="Arial" w:cs="Arial"/>
        </w:rPr>
        <w:tab/>
        <w:t>Date</w:t>
      </w:r>
    </w:p>
    <w:p w14:paraId="0B63691A" w14:textId="77777777" w:rsidR="00496C1D" w:rsidRDefault="00496C1D" w:rsidP="009A4C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63DBE27" w14:textId="3193BA6B" w:rsidR="009A4CC6" w:rsidRPr="003207BC" w:rsidRDefault="009A4CC6" w:rsidP="009A4CC6">
      <w:pPr>
        <w:rPr>
          <w:rFonts w:ascii="Arial" w:hAnsi="Arial" w:cs="Arial"/>
          <w:b/>
        </w:rPr>
      </w:pPr>
      <w:r w:rsidRPr="003207BC">
        <w:rPr>
          <w:rFonts w:ascii="Arial" w:hAnsi="Arial" w:cs="Arial"/>
          <w:b/>
        </w:rPr>
        <w:lastRenderedPageBreak/>
        <w:t>Appendix A:</w:t>
      </w:r>
    </w:p>
    <w:p w14:paraId="10E225FE" w14:textId="52E33912" w:rsidR="009A4CC6" w:rsidRPr="00034646" w:rsidRDefault="009A4CC6" w:rsidP="009A4CC6">
      <w:pPr>
        <w:rPr>
          <w:rFonts w:ascii="Arial" w:hAnsi="Arial" w:cs="Arial"/>
          <w:b/>
        </w:rPr>
      </w:pPr>
      <w:r w:rsidRPr="00034646">
        <w:rPr>
          <w:rFonts w:ascii="Arial" w:hAnsi="Arial" w:cs="Arial"/>
          <w:b/>
        </w:rPr>
        <w:t>S</w:t>
      </w:r>
      <w:r w:rsidR="00034646">
        <w:rPr>
          <w:rFonts w:ascii="Arial" w:hAnsi="Arial" w:cs="Arial"/>
          <w:b/>
        </w:rPr>
        <w:t xml:space="preserve">cope </w:t>
      </w:r>
      <w:r w:rsidRPr="00034646">
        <w:rPr>
          <w:rFonts w:ascii="Arial" w:hAnsi="Arial" w:cs="Arial"/>
          <w:b/>
        </w:rPr>
        <w:t>of Work (SOW)</w:t>
      </w:r>
    </w:p>
    <w:p w14:paraId="4ED848AE" w14:textId="77777777" w:rsidR="009A4CC6" w:rsidRPr="00133EAD" w:rsidRDefault="009A4CC6" w:rsidP="009A4CC6">
      <w:pPr>
        <w:rPr>
          <w:rFonts w:ascii="Arial" w:hAnsi="Arial" w:cs="Arial"/>
        </w:rPr>
      </w:pPr>
    </w:p>
    <w:p w14:paraId="5A691905" w14:textId="77777777" w:rsidR="009A4CC6" w:rsidRPr="00133EAD" w:rsidRDefault="009A4CC6" w:rsidP="009A4CC6">
      <w:pPr>
        <w:rPr>
          <w:rFonts w:ascii="Arial" w:hAnsi="Arial" w:cs="Arial"/>
        </w:rPr>
      </w:pPr>
      <w:r w:rsidRPr="00133EA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133EAD">
        <w:rPr>
          <w:rFonts w:ascii="Arial" w:hAnsi="Arial" w:cs="Arial"/>
        </w:rPr>
        <w:instrText xml:space="preserve"> FORMCHECKBOX </w:instrText>
      </w:r>
      <w:r w:rsidR="00F43F9A">
        <w:rPr>
          <w:rFonts w:ascii="Arial" w:hAnsi="Arial" w:cs="Arial"/>
        </w:rPr>
      </w:r>
      <w:r w:rsidR="00F43F9A">
        <w:rPr>
          <w:rFonts w:ascii="Arial" w:hAnsi="Arial" w:cs="Arial"/>
        </w:rPr>
        <w:fldChar w:fldCharType="separate"/>
      </w:r>
      <w:r w:rsidRPr="00133EAD">
        <w:rPr>
          <w:rFonts w:ascii="Arial" w:hAnsi="Arial" w:cs="Arial"/>
        </w:rPr>
        <w:fldChar w:fldCharType="end"/>
      </w:r>
      <w:bookmarkEnd w:id="1"/>
      <w:r w:rsidRPr="00133EAD">
        <w:rPr>
          <w:rFonts w:ascii="Arial" w:hAnsi="Arial" w:cs="Arial"/>
        </w:rPr>
        <w:t xml:space="preserve"> Below or </w:t>
      </w:r>
      <w:r w:rsidRPr="00133EA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133EAD">
        <w:rPr>
          <w:rFonts w:ascii="Arial" w:hAnsi="Arial" w:cs="Arial"/>
        </w:rPr>
        <w:instrText xml:space="preserve"> FORMCHECKBOX </w:instrText>
      </w:r>
      <w:r w:rsidR="00F43F9A">
        <w:rPr>
          <w:rFonts w:ascii="Arial" w:hAnsi="Arial" w:cs="Arial"/>
        </w:rPr>
      </w:r>
      <w:r w:rsidR="00F43F9A">
        <w:rPr>
          <w:rFonts w:ascii="Arial" w:hAnsi="Arial" w:cs="Arial"/>
        </w:rPr>
        <w:fldChar w:fldCharType="separate"/>
      </w:r>
      <w:r w:rsidRPr="00133EAD">
        <w:rPr>
          <w:rFonts w:ascii="Arial" w:hAnsi="Arial" w:cs="Arial"/>
        </w:rPr>
        <w:fldChar w:fldCharType="end"/>
      </w:r>
      <w:bookmarkEnd w:id="2"/>
      <w:r w:rsidRPr="00133EAD">
        <w:rPr>
          <w:rFonts w:ascii="Arial" w:hAnsi="Arial" w:cs="Arial"/>
        </w:rPr>
        <w:t xml:space="preserve"> Attached</w:t>
      </w:r>
    </w:p>
    <w:p w14:paraId="0CF1BE8B" w14:textId="77777777" w:rsidR="009A4CC6" w:rsidRPr="00133EAD" w:rsidRDefault="009A4CC6" w:rsidP="009A4CC6">
      <w:pPr>
        <w:rPr>
          <w:rFonts w:ascii="Arial" w:hAnsi="Arial" w:cs="Arial"/>
        </w:rPr>
      </w:pPr>
    </w:p>
    <w:p w14:paraId="3127994A" w14:textId="691B2D73" w:rsidR="009A4CC6" w:rsidRPr="00133EAD" w:rsidRDefault="009A4CC6" w:rsidP="009A4CC6">
      <w:pPr>
        <w:framePr w:w="10261" w:h="3646" w:hSpace="180" w:wrap="around" w:vAnchor="text" w:hAnchor="page" w:x="1231" w:y="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57306799" w14:textId="77777777" w:rsidR="009A4CC6" w:rsidRPr="00133EAD" w:rsidRDefault="009A4CC6" w:rsidP="009A4CC6">
      <w:pPr>
        <w:rPr>
          <w:rFonts w:ascii="Arial" w:hAnsi="Arial" w:cs="Arial"/>
        </w:rPr>
      </w:pPr>
    </w:p>
    <w:p w14:paraId="7FC3AFD5" w14:textId="77777777" w:rsidR="00496C1D" w:rsidRDefault="00496C1D" w:rsidP="009A4CC6">
      <w:pPr>
        <w:rPr>
          <w:rFonts w:ascii="Arial" w:hAnsi="Arial" w:cs="Arial"/>
        </w:rPr>
      </w:pPr>
    </w:p>
    <w:p w14:paraId="77034FDD" w14:textId="113D70B9" w:rsidR="009A4CC6" w:rsidRDefault="009A4CC6" w:rsidP="009A4CC6">
      <w:pPr>
        <w:rPr>
          <w:rFonts w:ascii="Arial" w:hAnsi="Arial" w:cs="Arial"/>
          <w:b/>
        </w:rPr>
      </w:pPr>
      <w:r w:rsidRPr="003207BC">
        <w:rPr>
          <w:rFonts w:ascii="Arial" w:hAnsi="Arial" w:cs="Arial"/>
          <w:b/>
        </w:rPr>
        <w:t>Appendix B</w:t>
      </w:r>
    </w:p>
    <w:p w14:paraId="4EE04D16" w14:textId="77777777" w:rsidR="003207BC" w:rsidRPr="00034646" w:rsidRDefault="003207BC" w:rsidP="003207BC">
      <w:pPr>
        <w:rPr>
          <w:rFonts w:ascii="Arial" w:hAnsi="Arial" w:cs="Arial"/>
          <w:b/>
        </w:rPr>
      </w:pPr>
      <w:r w:rsidRPr="00034646">
        <w:rPr>
          <w:rFonts w:ascii="Arial" w:hAnsi="Arial" w:cs="Arial"/>
          <w:b/>
        </w:rPr>
        <w:t>Budget</w:t>
      </w:r>
    </w:p>
    <w:p w14:paraId="31424D61" w14:textId="77777777" w:rsidR="003207BC" w:rsidRPr="003207BC" w:rsidRDefault="003207BC" w:rsidP="009A4CC6">
      <w:pPr>
        <w:rPr>
          <w:rFonts w:ascii="Arial" w:hAnsi="Arial" w:cs="Arial"/>
          <w:b/>
        </w:rPr>
      </w:pPr>
    </w:p>
    <w:p w14:paraId="51EAF6C6" w14:textId="77777777" w:rsidR="009A4CC6" w:rsidRPr="00133EAD" w:rsidRDefault="009A4CC6" w:rsidP="009A4CC6">
      <w:pPr>
        <w:rPr>
          <w:rFonts w:ascii="Arial" w:hAnsi="Arial" w:cs="Arial"/>
        </w:rPr>
      </w:pPr>
      <w:r w:rsidRPr="00133EAD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133EAD">
        <w:rPr>
          <w:rFonts w:ascii="Arial" w:hAnsi="Arial" w:cs="Arial"/>
        </w:rPr>
        <w:instrText xml:space="preserve"> FORMCHECKBOX </w:instrText>
      </w:r>
      <w:r w:rsidR="00F43F9A">
        <w:rPr>
          <w:rFonts w:ascii="Arial" w:hAnsi="Arial" w:cs="Arial"/>
        </w:rPr>
      </w:r>
      <w:r w:rsidR="00F43F9A">
        <w:rPr>
          <w:rFonts w:ascii="Arial" w:hAnsi="Arial" w:cs="Arial"/>
        </w:rPr>
        <w:fldChar w:fldCharType="separate"/>
      </w:r>
      <w:r w:rsidRPr="00133EAD">
        <w:rPr>
          <w:rFonts w:ascii="Arial" w:hAnsi="Arial" w:cs="Arial"/>
        </w:rPr>
        <w:fldChar w:fldCharType="end"/>
      </w:r>
      <w:bookmarkEnd w:id="3"/>
      <w:r w:rsidRPr="00133EAD">
        <w:rPr>
          <w:rFonts w:ascii="Arial" w:hAnsi="Arial" w:cs="Arial"/>
        </w:rPr>
        <w:t xml:space="preserve"> Below or </w:t>
      </w:r>
      <w:r w:rsidRPr="00133EAD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133EAD">
        <w:rPr>
          <w:rFonts w:ascii="Arial" w:hAnsi="Arial" w:cs="Arial"/>
        </w:rPr>
        <w:instrText xml:space="preserve"> FORMCHECKBOX </w:instrText>
      </w:r>
      <w:r w:rsidR="00F43F9A">
        <w:rPr>
          <w:rFonts w:ascii="Arial" w:hAnsi="Arial" w:cs="Arial"/>
        </w:rPr>
      </w:r>
      <w:r w:rsidR="00F43F9A">
        <w:rPr>
          <w:rFonts w:ascii="Arial" w:hAnsi="Arial" w:cs="Arial"/>
        </w:rPr>
        <w:fldChar w:fldCharType="separate"/>
      </w:r>
      <w:r w:rsidRPr="00133EAD">
        <w:rPr>
          <w:rFonts w:ascii="Arial" w:hAnsi="Arial" w:cs="Arial"/>
        </w:rPr>
        <w:fldChar w:fldCharType="end"/>
      </w:r>
      <w:bookmarkEnd w:id="4"/>
      <w:r w:rsidRPr="00133EAD">
        <w:rPr>
          <w:rFonts w:ascii="Arial" w:hAnsi="Arial" w:cs="Arial"/>
        </w:rPr>
        <w:t xml:space="preserve"> Attached</w:t>
      </w:r>
    </w:p>
    <w:p w14:paraId="3E09F96C" w14:textId="77777777" w:rsidR="009A4CC6" w:rsidRPr="00133EAD" w:rsidRDefault="009A4CC6" w:rsidP="009A4CC6">
      <w:pPr>
        <w:rPr>
          <w:rFonts w:ascii="Arial" w:hAnsi="Arial" w:cs="Arial"/>
        </w:rPr>
      </w:pPr>
    </w:p>
    <w:p w14:paraId="1FB288DE" w14:textId="7BB449AE" w:rsidR="009A4CC6" w:rsidRPr="00133EAD" w:rsidRDefault="009A4CC6" w:rsidP="00496C1D">
      <w:pPr>
        <w:framePr w:w="10246" w:h="4651" w:hSpace="180" w:wrap="around" w:vAnchor="text" w:hAnchor="page" w:x="1246" w:y="10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461055B1" w14:textId="77777777" w:rsidR="00034646" w:rsidRDefault="00034646" w:rsidP="00034646">
      <w:pPr>
        <w:rPr>
          <w:rFonts w:ascii="Arial" w:hAnsi="Arial" w:cs="Arial"/>
          <w:b/>
        </w:rPr>
      </w:pPr>
    </w:p>
    <w:p w14:paraId="6B974B7F" w14:textId="77777777" w:rsidR="00034646" w:rsidRPr="00133EAD" w:rsidRDefault="00034646" w:rsidP="00034646">
      <w:pPr>
        <w:rPr>
          <w:rFonts w:ascii="Arial" w:hAnsi="Arial" w:cs="Arial"/>
        </w:rPr>
      </w:pPr>
      <w:r w:rsidRPr="003207BC">
        <w:rPr>
          <w:rFonts w:ascii="Arial" w:hAnsi="Arial" w:cs="Arial"/>
          <w:b/>
        </w:rPr>
        <w:t>For federal awards</w:t>
      </w:r>
      <w:r>
        <w:rPr>
          <w:rFonts w:ascii="Arial" w:hAnsi="Arial" w:cs="Arial"/>
        </w:rPr>
        <w:t xml:space="preserve">: </w:t>
      </w:r>
      <w:r w:rsidRPr="00133EAD">
        <w:rPr>
          <w:rFonts w:ascii="Arial" w:hAnsi="Arial" w:cs="Arial"/>
        </w:rPr>
        <w:t>I</w:t>
      </w:r>
      <w:r>
        <w:rPr>
          <w:rFonts w:ascii="Arial" w:hAnsi="Arial" w:cs="Arial"/>
        </w:rPr>
        <w:t>f this award is incrementally funded, i</w:t>
      </w:r>
      <w:r w:rsidRPr="00133EAD">
        <w:rPr>
          <w:rFonts w:ascii="Arial" w:hAnsi="Arial" w:cs="Arial"/>
        </w:rPr>
        <w:t xml:space="preserve">t is estimated that the total funding to be provided under this Agreement will be </w:t>
      </w:r>
      <w:r>
        <w:rPr>
          <w:rFonts w:ascii="Arial" w:hAnsi="Arial" w:cs="Arial"/>
        </w:rPr>
        <w:t>$_________</w:t>
      </w:r>
      <w:r w:rsidRPr="00133EAD">
        <w:rPr>
          <w:rFonts w:ascii="Arial" w:hAnsi="Arial" w:cs="Arial"/>
        </w:rPr>
        <w:t>.</w:t>
      </w:r>
    </w:p>
    <w:p w14:paraId="1F395DF4" w14:textId="77777777" w:rsidR="009A4CC6" w:rsidRPr="00133EAD" w:rsidRDefault="009A4CC6" w:rsidP="009A4CC6">
      <w:pPr>
        <w:rPr>
          <w:rFonts w:ascii="Arial" w:hAnsi="Arial" w:cs="Arial"/>
        </w:rPr>
      </w:pPr>
    </w:p>
    <w:p w14:paraId="76D6210B" w14:textId="77777777" w:rsidR="009A4CC6" w:rsidRPr="00133EAD" w:rsidRDefault="009A4CC6" w:rsidP="009A4CC6">
      <w:pPr>
        <w:rPr>
          <w:rFonts w:ascii="Arial" w:hAnsi="Arial" w:cs="Arial"/>
        </w:rPr>
      </w:pPr>
      <w:r w:rsidRPr="00034646">
        <w:rPr>
          <w:rFonts w:ascii="Arial" w:hAnsi="Arial" w:cs="Arial"/>
          <w:b/>
        </w:rPr>
        <w:t>Cost Sharing</w:t>
      </w:r>
      <w:r w:rsidRPr="00133EAD">
        <w:rPr>
          <w:rFonts w:ascii="Arial" w:hAnsi="Arial" w:cs="Arial"/>
        </w:rPr>
        <w:t xml:space="preserve">? </w:t>
      </w:r>
      <w:r w:rsidRPr="00133EAD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133EAD">
        <w:rPr>
          <w:rFonts w:ascii="Arial" w:hAnsi="Arial" w:cs="Arial"/>
        </w:rPr>
        <w:instrText xml:space="preserve"> FORMCHECKBOX </w:instrText>
      </w:r>
      <w:r w:rsidR="00F43F9A">
        <w:rPr>
          <w:rFonts w:ascii="Arial" w:hAnsi="Arial" w:cs="Arial"/>
        </w:rPr>
      </w:r>
      <w:r w:rsidR="00F43F9A">
        <w:rPr>
          <w:rFonts w:ascii="Arial" w:hAnsi="Arial" w:cs="Arial"/>
        </w:rPr>
        <w:fldChar w:fldCharType="separate"/>
      </w:r>
      <w:r w:rsidRPr="00133EAD">
        <w:rPr>
          <w:rFonts w:ascii="Arial" w:hAnsi="Arial" w:cs="Arial"/>
        </w:rPr>
        <w:fldChar w:fldCharType="end"/>
      </w:r>
      <w:bookmarkEnd w:id="5"/>
      <w:r w:rsidRPr="00133EAD">
        <w:rPr>
          <w:rFonts w:ascii="Arial" w:hAnsi="Arial" w:cs="Arial"/>
        </w:rPr>
        <w:t xml:space="preserve"> Yes or </w:t>
      </w:r>
      <w:r w:rsidRPr="00133EAD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133EAD">
        <w:rPr>
          <w:rFonts w:ascii="Arial" w:hAnsi="Arial" w:cs="Arial"/>
        </w:rPr>
        <w:instrText xml:space="preserve"> FORMCHECKBOX </w:instrText>
      </w:r>
      <w:r w:rsidR="00F43F9A">
        <w:rPr>
          <w:rFonts w:ascii="Arial" w:hAnsi="Arial" w:cs="Arial"/>
        </w:rPr>
      </w:r>
      <w:r w:rsidR="00F43F9A">
        <w:rPr>
          <w:rFonts w:ascii="Arial" w:hAnsi="Arial" w:cs="Arial"/>
        </w:rPr>
        <w:fldChar w:fldCharType="separate"/>
      </w:r>
      <w:r w:rsidRPr="00133EAD">
        <w:rPr>
          <w:rFonts w:ascii="Arial" w:hAnsi="Arial" w:cs="Arial"/>
        </w:rPr>
        <w:fldChar w:fldCharType="end"/>
      </w:r>
      <w:bookmarkEnd w:id="6"/>
      <w:r w:rsidRPr="00133EAD">
        <w:rPr>
          <w:rFonts w:ascii="Arial" w:hAnsi="Arial" w:cs="Arial"/>
        </w:rPr>
        <w:t xml:space="preserve"> No</w:t>
      </w:r>
    </w:p>
    <w:p w14:paraId="20200659" w14:textId="5996040F" w:rsidR="009A4CC6" w:rsidRPr="00133EAD" w:rsidRDefault="009A4CC6" w:rsidP="00034646">
      <w:pPr>
        <w:ind w:firstLine="720"/>
        <w:rPr>
          <w:rFonts w:ascii="Arial" w:hAnsi="Arial" w:cs="Arial"/>
        </w:rPr>
      </w:pPr>
      <w:r w:rsidRPr="00133EAD">
        <w:rPr>
          <w:rFonts w:ascii="Arial" w:hAnsi="Arial" w:cs="Arial"/>
        </w:rPr>
        <w:t xml:space="preserve">If </w:t>
      </w:r>
      <w:r w:rsidR="00034646">
        <w:rPr>
          <w:rFonts w:ascii="Arial" w:hAnsi="Arial" w:cs="Arial"/>
        </w:rPr>
        <w:t>Yes</w:t>
      </w:r>
      <w:r w:rsidRPr="00133EAD">
        <w:rPr>
          <w:rFonts w:ascii="Arial" w:hAnsi="Arial" w:cs="Arial"/>
        </w:rPr>
        <w:t xml:space="preserve">, amount of cost share? </w:t>
      </w:r>
      <w:r w:rsidRPr="00133EAD">
        <w:rPr>
          <w:rFonts w:ascii="Arial" w:hAnsi="Arial" w:cs="Arial"/>
        </w:rPr>
        <w:tab/>
      </w:r>
      <w:r w:rsidR="00034646">
        <w:rPr>
          <w:rFonts w:ascii="Arial" w:hAnsi="Arial" w:cs="Arial"/>
        </w:rPr>
        <w:t>Direct</w:t>
      </w:r>
      <w:r w:rsidR="00034646">
        <w:rPr>
          <w:rFonts w:ascii="Arial" w:hAnsi="Arial" w:cs="Arial"/>
        </w:rPr>
        <w:tab/>
      </w:r>
      <w:r w:rsidRPr="00133EAD">
        <w:rPr>
          <w:rFonts w:ascii="Arial" w:hAnsi="Arial" w:cs="Arial"/>
        </w:rPr>
        <w:t>$</w:t>
      </w:r>
      <w:r w:rsidR="00034646">
        <w:rPr>
          <w:rFonts w:ascii="Arial" w:hAnsi="Arial" w:cs="Arial"/>
        </w:rPr>
        <w:t>____________</w:t>
      </w:r>
    </w:p>
    <w:p w14:paraId="2A3BDE58" w14:textId="68666FD6" w:rsidR="009A4CC6" w:rsidRDefault="00034646" w:rsidP="009A4CC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Indirect</w:t>
      </w:r>
      <w:r>
        <w:rPr>
          <w:rFonts w:ascii="Arial" w:hAnsi="Arial" w:cs="Arial"/>
        </w:rPr>
        <w:tab/>
        <w:t>$____________</w:t>
      </w:r>
    </w:p>
    <w:p w14:paraId="6B268B0A" w14:textId="77777777" w:rsidR="00034646" w:rsidRPr="00133EAD" w:rsidRDefault="00034646" w:rsidP="009A4CC6">
      <w:pPr>
        <w:rPr>
          <w:rFonts w:ascii="Arial" w:hAnsi="Arial" w:cs="Arial"/>
        </w:rPr>
      </w:pPr>
    </w:p>
    <w:p w14:paraId="6B147EBD" w14:textId="77777777" w:rsidR="00034646" w:rsidRDefault="009A4CC6" w:rsidP="009A4CC6">
      <w:pPr>
        <w:rPr>
          <w:rFonts w:ascii="Arial" w:hAnsi="Arial" w:cs="Arial"/>
        </w:rPr>
      </w:pPr>
      <w:r w:rsidRPr="00034646">
        <w:rPr>
          <w:rFonts w:ascii="Arial" w:hAnsi="Arial" w:cs="Arial"/>
          <w:b/>
        </w:rPr>
        <w:t>Indirect Cost Rate</w:t>
      </w:r>
      <w:r w:rsidR="00034646">
        <w:rPr>
          <w:rFonts w:ascii="Arial" w:hAnsi="Arial" w:cs="Arial"/>
        </w:rPr>
        <w:t>: _____%</w:t>
      </w:r>
    </w:p>
    <w:p w14:paraId="76131FE0" w14:textId="77777777" w:rsidR="00034646" w:rsidRPr="00034646" w:rsidRDefault="00034646" w:rsidP="009A4CC6">
      <w:pPr>
        <w:rPr>
          <w:rFonts w:ascii="Arial" w:hAnsi="Arial" w:cs="Arial"/>
          <w:sz w:val="6"/>
        </w:rPr>
      </w:pPr>
    </w:p>
    <w:p w14:paraId="4D885943" w14:textId="7D1A23B9" w:rsidR="009A4CC6" w:rsidRPr="00133EAD" w:rsidRDefault="009A4CC6" w:rsidP="009A4CC6">
      <w:pPr>
        <w:rPr>
          <w:rFonts w:ascii="Arial" w:hAnsi="Arial" w:cs="Arial"/>
        </w:rPr>
      </w:pPr>
      <w:r w:rsidRPr="00133EAD">
        <w:rPr>
          <w:rFonts w:ascii="Arial" w:hAnsi="Arial" w:cs="Arial"/>
        </w:rPr>
        <w:t>Applied</w:t>
      </w:r>
      <w:r w:rsidR="00034646">
        <w:rPr>
          <w:rFonts w:ascii="Arial" w:hAnsi="Arial" w:cs="Arial"/>
        </w:rPr>
        <w:t xml:space="preserve"> to</w:t>
      </w:r>
      <w:r w:rsidRPr="00133EAD">
        <w:rPr>
          <w:rFonts w:ascii="Arial" w:hAnsi="Arial" w:cs="Arial"/>
        </w:rPr>
        <w:t xml:space="preserve"> </w:t>
      </w:r>
      <w:r w:rsidRPr="00133EAD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133EAD">
        <w:rPr>
          <w:rFonts w:ascii="Arial" w:hAnsi="Arial" w:cs="Arial"/>
        </w:rPr>
        <w:instrText xml:space="preserve"> FORMCHECKBOX </w:instrText>
      </w:r>
      <w:r w:rsidR="00F43F9A">
        <w:rPr>
          <w:rFonts w:ascii="Arial" w:hAnsi="Arial" w:cs="Arial"/>
        </w:rPr>
      </w:r>
      <w:r w:rsidR="00F43F9A">
        <w:rPr>
          <w:rFonts w:ascii="Arial" w:hAnsi="Arial" w:cs="Arial"/>
        </w:rPr>
        <w:fldChar w:fldCharType="separate"/>
      </w:r>
      <w:r w:rsidRPr="00133EAD">
        <w:rPr>
          <w:rFonts w:ascii="Arial" w:hAnsi="Arial" w:cs="Arial"/>
        </w:rPr>
        <w:fldChar w:fldCharType="end"/>
      </w:r>
      <w:bookmarkEnd w:id="7"/>
      <w:r w:rsidRPr="00133EAD">
        <w:rPr>
          <w:rFonts w:ascii="Arial" w:hAnsi="Arial" w:cs="Arial"/>
        </w:rPr>
        <w:t xml:space="preserve"> TDC or </w:t>
      </w:r>
      <w:r w:rsidRPr="00133EAD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133EAD">
        <w:rPr>
          <w:rFonts w:ascii="Arial" w:hAnsi="Arial" w:cs="Arial"/>
        </w:rPr>
        <w:instrText xml:space="preserve"> FORMCHECKBOX </w:instrText>
      </w:r>
      <w:r w:rsidR="00F43F9A">
        <w:rPr>
          <w:rFonts w:ascii="Arial" w:hAnsi="Arial" w:cs="Arial"/>
        </w:rPr>
      </w:r>
      <w:r w:rsidR="00F43F9A">
        <w:rPr>
          <w:rFonts w:ascii="Arial" w:hAnsi="Arial" w:cs="Arial"/>
        </w:rPr>
        <w:fldChar w:fldCharType="separate"/>
      </w:r>
      <w:r w:rsidRPr="00133EAD">
        <w:rPr>
          <w:rFonts w:ascii="Arial" w:hAnsi="Arial" w:cs="Arial"/>
        </w:rPr>
        <w:fldChar w:fldCharType="end"/>
      </w:r>
      <w:bookmarkEnd w:id="8"/>
      <w:r w:rsidRPr="00133EAD">
        <w:rPr>
          <w:rFonts w:ascii="Arial" w:hAnsi="Arial" w:cs="Arial"/>
        </w:rPr>
        <w:t xml:space="preserve"> MTDC</w:t>
      </w:r>
    </w:p>
    <w:sectPr w:rsidR="009A4CC6" w:rsidRPr="00133EAD" w:rsidSect="00496C1D">
      <w:type w:val="continuous"/>
      <w:pgSz w:w="12240" w:h="15840" w:code="1"/>
      <w:pgMar w:top="720" w:right="1440" w:bottom="1440" w:left="1440" w:header="576" w:footer="432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A90930" w15:done="0"/>
  <w15:commentEx w15:paraId="40D22E1C" w15:done="0"/>
  <w15:commentEx w15:paraId="5A3FC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BAF16" w14:textId="77777777" w:rsidR="007152A9" w:rsidRDefault="007152A9">
      <w:r>
        <w:separator/>
      </w:r>
    </w:p>
  </w:endnote>
  <w:endnote w:type="continuationSeparator" w:id="0">
    <w:p w14:paraId="3B2474DE" w14:textId="77777777" w:rsidR="007152A9" w:rsidRDefault="0071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2E0C6" w14:textId="77777777" w:rsidR="007152A9" w:rsidRDefault="007152A9">
      <w:r>
        <w:separator/>
      </w:r>
    </w:p>
  </w:footnote>
  <w:footnote w:type="continuationSeparator" w:id="0">
    <w:p w14:paraId="5DB1AA7E" w14:textId="77777777" w:rsidR="007152A9" w:rsidRDefault="007152A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ATZL, ROBERT C">
    <w15:presenceInfo w15:providerId="AD" w15:userId="S-1-5-21-944445629-1489980678-184074267-474139"/>
  </w15:person>
  <w15:person w15:author="WILSON, AMY L">
    <w15:presenceInfo w15:providerId="AD" w15:userId="S-1-5-21-944445629-1489980678-184074267-1444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9A"/>
    <w:rsid w:val="00034646"/>
    <w:rsid w:val="00044C05"/>
    <w:rsid w:val="0005195A"/>
    <w:rsid w:val="00054211"/>
    <w:rsid w:val="000638EF"/>
    <w:rsid w:val="00070EEC"/>
    <w:rsid w:val="00074E90"/>
    <w:rsid w:val="000C0AB5"/>
    <w:rsid w:val="000D25FF"/>
    <w:rsid w:val="000E4281"/>
    <w:rsid w:val="00133EAD"/>
    <w:rsid w:val="00142B0D"/>
    <w:rsid w:val="0014613D"/>
    <w:rsid w:val="001711E0"/>
    <w:rsid w:val="00177CA0"/>
    <w:rsid w:val="001832A9"/>
    <w:rsid w:val="0019505D"/>
    <w:rsid w:val="001B2A36"/>
    <w:rsid w:val="001C5AA1"/>
    <w:rsid w:val="001E5608"/>
    <w:rsid w:val="001F4065"/>
    <w:rsid w:val="001F57C7"/>
    <w:rsid w:val="001F6480"/>
    <w:rsid w:val="00212177"/>
    <w:rsid w:val="00227958"/>
    <w:rsid w:val="002406AE"/>
    <w:rsid w:val="00254EE9"/>
    <w:rsid w:val="0028012D"/>
    <w:rsid w:val="002A2FF6"/>
    <w:rsid w:val="002A3075"/>
    <w:rsid w:val="00306408"/>
    <w:rsid w:val="00306780"/>
    <w:rsid w:val="003207BC"/>
    <w:rsid w:val="0032552D"/>
    <w:rsid w:val="0036573A"/>
    <w:rsid w:val="003B5BF5"/>
    <w:rsid w:val="0041417C"/>
    <w:rsid w:val="00420723"/>
    <w:rsid w:val="00440738"/>
    <w:rsid w:val="004511A1"/>
    <w:rsid w:val="00481BDF"/>
    <w:rsid w:val="00482DF4"/>
    <w:rsid w:val="00496C1D"/>
    <w:rsid w:val="004B0A5C"/>
    <w:rsid w:val="004B0E0D"/>
    <w:rsid w:val="004E4D61"/>
    <w:rsid w:val="004F421F"/>
    <w:rsid w:val="00531F54"/>
    <w:rsid w:val="005429E5"/>
    <w:rsid w:val="0058271E"/>
    <w:rsid w:val="00592983"/>
    <w:rsid w:val="0059499D"/>
    <w:rsid w:val="005D0C62"/>
    <w:rsid w:val="005F6509"/>
    <w:rsid w:val="00610413"/>
    <w:rsid w:val="00624971"/>
    <w:rsid w:val="00634133"/>
    <w:rsid w:val="006369AD"/>
    <w:rsid w:val="006449EE"/>
    <w:rsid w:val="00645617"/>
    <w:rsid w:val="00653D8A"/>
    <w:rsid w:val="00657C01"/>
    <w:rsid w:val="006725CE"/>
    <w:rsid w:val="00707D88"/>
    <w:rsid w:val="007152A9"/>
    <w:rsid w:val="00746479"/>
    <w:rsid w:val="0077683B"/>
    <w:rsid w:val="007848D0"/>
    <w:rsid w:val="007E76F8"/>
    <w:rsid w:val="00835E45"/>
    <w:rsid w:val="00852BB1"/>
    <w:rsid w:val="00862F61"/>
    <w:rsid w:val="008B612A"/>
    <w:rsid w:val="008C0BAD"/>
    <w:rsid w:val="008C4012"/>
    <w:rsid w:val="00917B26"/>
    <w:rsid w:val="009247CC"/>
    <w:rsid w:val="0094361F"/>
    <w:rsid w:val="009A4CC6"/>
    <w:rsid w:val="009B721D"/>
    <w:rsid w:val="009F4E82"/>
    <w:rsid w:val="00A0353B"/>
    <w:rsid w:val="00A1583F"/>
    <w:rsid w:val="00A26B7C"/>
    <w:rsid w:val="00A56C9A"/>
    <w:rsid w:val="00A8239E"/>
    <w:rsid w:val="00A96800"/>
    <w:rsid w:val="00AE7997"/>
    <w:rsid w:val="00B008F1"/>
    <w:rsid w:val="00B0538F"/>
    <w:rsid w:val="00B24380"/>
    <w:rsid w:val="00B343DA"/>
    <w:rsid w:val="00B47420"/>
    <w:rsid w:val="00B50AA3"/>
    <w:rsid w:val="00B51606"/>
    <w:rsid w:val="00B62AE4"/>
    <w:rsid w:val="00BB1636"/>
    <w:rsid w:val="00BB4AB7"/>
    <w:rsid w:val="00BD5B4C"/>
    <w:rsid w:val="00BF47E0"/>
    <w:rsid w:val="00C07473"/>
    <w:rsid w:val="00C16849"/>
    <w:rsid w:val="00C2166E"/>
    <w:rsid w:val="00C21770"/>
    <w:rsid w:val="00C239F1"/>
    <w:rsid w:val="00C23E7F"/>
    <w:rsid w:val="00C53F79"/>
    <w:rsid w:val="00C657BB"/>
    <w:rsid w:val="00C8647A"/>
    <w:rsid w:val="00C91CA4"/>
    <w:rsid w:val="00C92640"/>
    <w:rsid w:val="00CA16ED"/>
    <w:rsid w:val="00CA740D"/>
    <w:rsid w:val="00CB55F6"/>
    <w:rsid w:val="00CD4483"/>
    <w:rsid w:val="00CD7371"/>
    <w:rsid w:val="00CE1EDF"/>
    <w:rsid w:val="00CE4454"/>
    <w:rsid w:val="00D00476"/>
    <w:rsid w:val="00D31BBC"/>
    <w:rsid w:val="00D403BF"/>
    <w:rsid w:val="00D52653"/>
    <w:rsid w:val="00D55F8F"/>
    <w:rsid w:val="00D77EE6"/>
    <w:rsid w:val="00D934DE"/>
    <w:rsid w:val="00DA3447"/>
    <w:rsid w:val="00DB594A"/>
    <w:rsid w:val="00DC112A"/>
    <w:rsid w:val="00DC51D6"/>
    <w:rsid w:val="00DC5F29"/>
    <w:rsid w:val="00DE7546"/>
    <w:rsid w:val="00DF0CEB"/>
    <w:rsid w:val="00DF1ACF"/>
    <w:rsid w:val="00E53657"/>
    <w:rsid w:val="00E858BD"/>
    <w:rsid w:val="00EB35C9"/>
    <w:rsid w:val="00EF352A"/>
    <w:rsid w:val="00EF7333"/>
    <w:rsid w:val="00F25808"/>
    <w:rsid w:val="00F43F9A"/>
    <w:rsid w:val="00F77510"/>
    <w:rsid w:val="00FA3615"/>
    <w:rsid w:val="00FB7A86"/>
    <w:rsid w:val="00FE521B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94EC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08"/>
  </w:style>
  <w:style w:type="paragraph" w:styleId="Heading2">
    <w:name w:val="heading 2"/>
    <w:basedOn w:val="Normal"/>
    <w:next w:val="Normal"/>
    <w:qFormat/>
    <w:rsid w:val="001E5608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17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177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B594A"/>
    <w:rPr>
      <w:sz w:val="28"/>
    </w:rPr>
  </w:style>
  <w:style w:type="character" w:styleId="Hyperlink">
    <w:name w:val="Hyperlink"/>
    <w:basedOn w:val="DefaultParagraphFont"/>
    <w:rsid w:val="00DB594A"/>
    <w:rPr>
      <w:color w:val="0000FF"/>
      <w:u w:val="single"/>
    </w:rPr>
  </w:style>
  <w:style w:type="paragraph" w:styleId="BalloonText">
    <w:name w:val="Balloon Text"/>
    <w:basedOn w:val="Normal"/>
    <w:semiHidden/>
    <w:rsid w:val="000D25FF"/>
    <w:rPr>
      <w:rFonts w:ascii="Tahoma" w:hAnsi="Tahoma" w:cs="Tahoma"/>
      <w:sz w:val="16"/>
      <w:szCs w:val="16"/>
    </w:rPr>
  </w:style>
  <w:style w:type="character" w:customStyle="1" w:styleId="keeptogether">
    <w:name w:val="keeptogether"/>
    <w:basedOn w:val="DefaultParagraphFont"/>
    <w:rsid w:val="00254EE9"/>
  </w:style>
  <w:style w:type="character" w:styleId="CommentReference">
    <w:name w:val="annotation reference"/>
    <w:basedOn w:val="DefaultParagraphFont"/>
    <w:uiPriority w:val="99"/>
    <w:semiHidden/>
    <w:unhideWhenUsed/>
    <w:rsid w:val="00306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4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4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408"/>
    <w:rPr>
      <w:b/>
      <w:bCs/>
    </w:rPr>
  </w:style>
  <w:style w:type="table" w:styleId="TableGrid">
    <w:name w:val="Table Grid"/>
    <w:basedOn w:val="TableNormal"/>
    <w:uiPriority w:val="59"/>
    <w:rsid w:val="0013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08"/>
  </w:style>
  <w:style w:type="paragraph" w:styleId="Heading2">
    <w:name w:val="heading 2"/>
    <w:basedOn w:val="Normal"/>
    <w:next w:val="Normal"/>
    <w:qFormat/>
    <w:rsid w:val="001E5608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17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177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B594A"/>
    <w:rPr>
      <w:sz w:val="28"/>
    </w:rPr>
  </w:style>
  <w:style w:type="character" w:styleId="Hyperlink">
    <w:name w:val="Hyperlink"/>
    <w:basedOn w:val="DefaultParagraphFont"/>
    <w:rsid w:val="00DB594A"/>
    <w:rPr>
      <w:color w:val="0000FF"/>
      <w:u w:val="single"/>
    </w:rPr>
  </w:style>
  <w:style w:type="paragraph" w:styleId="BalloonText">
    <w:name w:val="Balloon Text"/>
    <w:basedOn w:val="Normal"/>
    <w:semiHidden/>
    <w:rsid w:val="000D25FF"/>
    <w:rPr>
      <w:rFonts w:ascii="Tahoma" w:hAnsi="Tahoma" w:cs="Tahoma"/>
      <w:sz w:val="16"/>
      <w:szCs w:val="16"/>
    </w:rPr>
  </w:style>
  <w:style w:type="character" w:customStyle="1" w:styleId="keeptogether">
    <w:name w:val="keeptogether"/>
    <w:basedOn w:val="DefaultParagraphFont"/>
    <w:rsid w:val="00254EE9"/>
  </w:style>
  <w:style w:type="character" w:styleId="CommentReference">
    <w:name w:val="annotation reference"/>
    <w:basedOn w:val="DefaultParagraphFont"/>
    <w:uiPriority w:val="99"/>
    <w:semiHidden/>
    <w:unhideWhenUsed/>
    <w:rsid w:val="00306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4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4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408"/>
    <w:rPr>
      <w:b/>
      <w:bCs/>
    </w:rPr>
  </w:style>
  <w:style w:type="table" w:styleId="TableGrid">
    <w:name w:val="Table Grid"/>
    <w:basedOn w:val="TableNormal"/>
    <w:uiPriority w:val="59"/>
    <w:rsid w:val="0013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6366">
          <w:marLeft w:val="0"/>
          <w:marRight w:val="0"/>
          <w:marTop w:val="0"/>
          <w:marBottom w:val="0"/>
          <w:divBdr>
            <w:top w:val="single" w:sz="12" w:space="8" w:color="C0D0E0"/>
            <w:left w:val="single" w:sz="12" w:space="8" w:color="C0D0E0"/>
            <w:bottom w:val="single" w:sz="12" w:space="8" w:color="454545"/>
            <w:right w:val="single" w:sz="12" w:space="8" w:color="454545"/>
          </w:divBdr>
        </w:div>
      </w:divsChild>
    </w:div>
    <w:div w:id="9026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4688">
          <w:marLeft w:val="0"/>
          <w:marRight w:val="0"/>
          <w:marTop w:val="0"/>
          <w:marBottom w:val="0"/>
          <w:divBdr>
            <w:top w:val="single" w:sz="12" w:space="9" w:color="C0D0E0"/>
            <w:left w:val="single" w:sz="12" w:space="9" w:color="C0D0E0"/>
            <w:bottom w:val="single" w:sz="12" w:space="9" w:color="454545"/>
            <w:right w:val="single" w:sz="12" w:space="9" w:color="45454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450DA-2BC4-407C-863A-0542E029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3255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Madison</Company>
  <LinksUpToDate>false</LinksUpToDate>
  <CharactersWithSpaces>3750</CharactersWithSpaces>
  <SharedDoc>false</SharedDoc>
  <HLinks>
    <vt:vector size="12" baseType="variant">
      <vt:variant>
        <vt:i4>8323152</vt:i4>
      </vt:variant>
      <vt:variant>
        <vt:i4>3</vt:i4>
      </vt:variant>
      <vt:variant>
        <vt:i4>0</vt:i4>
      </vt:variant>
      <vt:variant>
        <vt:i4>5</vt:i4>
      </vt:variant>
      <vt:variant>
        <vt:lpwstr>mailto:drobert4@rsp.wisc.edu</vt:lpwstr>
      </vt:variant>
      <vt:variant>
        <vt:lpwstr/>
      </vt:variant>
      <vt:variant>
        <vt:i4>8323152</vt:i4>
      </vt:variant>
      <vt:variant>
        <vt:i4>0</vt:i4>
      </vt:variant>
      <vt:variant>
        <vt:i4>0</vt:i4>
      </vt:variant>
      <vt:variant>
        <vt:i4>5</vt:i4>
      </vt:variant>
      <vt:variant>
        <vt:lpwstr>mailto:drobert4@rsp.wisc.edu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Dawn-Marie Roberts</dc:creator>
  <cp:lastModifiedBy>Deb Zurkirchen</cp:lastModifiedBy>
  <cp:revision>2</cp:revision>
  <cp:lastPrinted>2012-09-19T19:54:00Z</cp:lastPrinted>
  <dcterms:created xsi:type="dcterms:W3CDTF">2015-06-03T15:49:00Z</dcterms:created>
  <dcterms:modified xsi:type="dcterms:W3CDTF">2015-06-03T15:49:00Z</dcterms:modified>
</cp:coreProperties>
</file>